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81F1" w14:textId="640CFA2E" w:rsidR="00664D2E" w:rsidRDefault="00664D2E" w:rsidP="0028377F">
      <w:pPr>
        <w:spacing w:after="0" w:line="300" w:lineRule="atLeast"/>
        <w:jc w:val="center"/>
        <w:rPr>
          <w:rFonts w:ascii="Arial" w:eastAsia="Times New Roman" w:hAnsi="Arial" w:cs="Arial"/>
          <w:b/>
          <w:sz w:val="48"/>
          <w:szCs w:val="48"/>
          <w:lang w:eastAsia="nb-NO"/>
        </w:rPr>
      </w:pPr>
      <w:bookmarkStart w:id="0" w:name="_Toc422764466"/>
      <w:bookmarkStart w:id="1" w:name="_Toc447289462"/>
      <w:bookmarkStart w:id="2" w:name="_Hlk92273361"/>
    </w:p>
    <w:p w14:paraId="3096FE45" w14:textId="2C86ECA3" w:rsidR="00046E54" w:rsidRDefault="00046E54" w:rsidP="00A95C98">
      <w:pPr>
        <w:spacing w:after="0" w:line="300" w:lineRule="atLeast"/>
        <w:rPr>
          <w:rFonts w:ascii="Arial" w:eastAsia="Times New Roman" w:hAnsi="Arial" w:cs="Arial"/>
          <w:b/>
          <w:sz w:val="48"/>
          <w:szCs w:val="19"/>
          <w:lang w:eastAsia="nb-NO"/>
        </w:rPr>
      </w:pPr>
    </w:p>
    <w:p w14:paraId="0E639E3C" w14:textId="725C8557" w:rsidR="007A1903" w:rsidRPr="00E515B5" w:rsidRDefault="0028377F" w:rsidP="0028377F">
      <w:pPr>
        <w:spacing w:after="0" w:line="300" w:lineRule="atLeast"/>
        <w:jc w:val="center"/>
        <w:rPr>
          <w:rFonts w:ascii="Arial" w:eastAsia="Times New Roman" w:hAnsi="Arial" w:cs="Arial"/>
          <w:b/>
          <w:sz w:val="48"/>
          <w:szCs w:val="19"/>
          <w:lang w:eastAsia="nb-NO"/>
        </w:rPr>
      </w:pPr>
      <w:r>
        <w:rPr>
          <w:rFonts w:ascii="Arial" w:eastAsia="Times New Roman" w:hAnsi="Arial" w:cs="Arial"/>
          <w:b/>
          <w:noProof/>
          <w:sz w:val="48"/>
          <w:szCs w:val="19"/>
          <w:lang w:eastAsia="nb-NO"/>
        </w:rPr>
        <w:drawing>
          <wp:inline distT="0" distB="0" distL="0" distR="0" wp14:anchorId="627455B6" wp14:editId="591ABC18">
            <wp:extent cx="2626404" cy="281940"/>
            <wp:effectExtent l="0" t="0" r="2540" b="381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6229" cy="323787"/>
                    </a:xfrm>
                    <a:prstGeom prst="rect">
                      <a:avLst/>
                    </a:prstGeom>
                    <a:noFill/>
                  </pic:spPr>
                </pic:pic>
              </a:graphicData>
            </a:graphic>
          </wp:inline>
        </w:drawing>
      </w:r>
    </w:p>
    <w:p w14:paraId="70EE108B" w14:textId="38AD49CF" w:rsidR="00E515B5" w:rsidRDefault="00E515B5" w:rsidP="00E515B5">
      <w:pPr>
        <w:spacing w:after="0" w:line="300" w:lineRule="atLeast"/>
        <w:jc w:val="center"/>
        <w:rPr>
          <w:rFonts w:ascii="Arial" w:eastAsia="Times New Roman" w:hAnsi="Arial" w:cs="Arial"/>
          <w:b/>
          <w:sz w:val="48"/>
          <w:szCs w:val="19"/>
          <w:lang w:eastAsia="nb-NO"/>
        </w:rPr>
      </w:pPr>
    </w:p>
    <w:p w14:paraId="008724BC" w14:textId="77777777" w:rsidR="00244F17" w:rsidRDefault="00244F17" w:rsidP="00E515B5">
      <w:pPr>
        <w:spacing w:after="0" w:line="300" w:lineRule="atLeast"/>
        <w:jc w:val="center"/>
        <w:rPr>
          <w:rFonts w:ascii="Arial" w:eastAsia="Times New Roman" w:hAnsi="Arial" w:cs="Arial"/>
          <w:b/>
          <w:sz w:val="48"/>
          <w:szCs w:val="19"/>
          <w:lang w:eastAsia="nb-NO"/>
        </w:rPr>
      </w:pPr>
    </w:p>
    <w:p w14:paraId="6EEC52C4" w14:textId="77777777" w:rsidR="0028377F" w:rsidRDefault="0028377F" w:rsidP="00E515B5">
      <w:pPr>
        <w:spacing w:after="0" w:line="300" w:lineRule="atLeast"/>
        <w:jc w:val="center"/>
        <w:rPr>
          <w:rFonts w:ascii="Arial" w:eastAsia="Times New Roman" w:hAnsi="Arial" w:cs="Arial"/>
          <w:b/>
          <w:sz w:val="48"/>
          <w:szCs w:val="19"/>
          <w:lang w:eastAsia="nb-NO"/>
        </w:rPr>
      </w:pPr>
    </w:p>
    <w:p w14:paraId="01F92939" w14:textId="77777777" w:rsidR="0028377F" w:rsidRDefault="0028377F" w:rsidP="00E515B5">
      <w:pPr>
        <w:spacing w:after="0" w:line="300" w:lineRule="atLeast"/>
        <w:jc w:val="center"/>
        <w:rPr>
          <w:rFonts w:ascii="Arial" w:eastAsia="Times New Roman" w:hAnsi="Arial" w:cs="Arial"/>
          <w:b/>
          <w:sz w:val="48"/>
          <w:szCs w:val="19"/>
          <w:lang w:eastAsia="nb-NO"/>
        </w:rPr>
      </w:pPr>
    </w:p>
    <w:p w14:paraId="31A5FF93" w14:textId="77777777" w:rsidR="0028377F" w:rsidRPr="00E515B5" w:rsidRDefault="0028377F" w:rsidP="00E515B5">
      <w:pPr>
        <w:spacing w:after="0" w:line="300" w:lineRule="atLeast"/>
        <w:jc w:val="center"/>
        <w:rPr>
          <w:rFonts w:ascii="Arial" w:eastAsia="Times New Roman" w:hAnsi="Arial" w:cs="Arial"/>
          <w:b/>
          <w:sz w:val="48"/>
          <w:szCs w:val="19"/>
          <w:lang w:eastAsia="nb-NO"/>
        </w:rPr>
      </w:pPr>
    </w:p>
    <w:p w14:paraId="54DE643A" w14:textId="77777777" w:rsidR="00E515B5" w:rsidRPr="00E515B5" w:rsidRDefault="00E515B5" w:rsidP="00E515B5">
      <w:pPr>
        <w:spacing w:after="0" w:line="300" w:lineRule="atLeast"/>
        <w:jc w:val="center"/>
        <w:rPr>
          <w:rFonts w:ascii="Arial" w:eastAsia="Times New Roman" w:hAnsi="Arial" w:cs="Arial"/>
          <w:b/>
          <w:sz w:val="48"/>
          <w:szCs w:val="19"/>
          <w:lang w:eastAsia="nb-NO"/>
        </w:rPr>
      </w:pPr>
      <w:r w:rsidRPr="00E515B5">
        <w:rPr>
          <w:rFonts w:ascii="Arial" w:eastAsia="Times New Roman" w:hAnsi="Arial" w:cs="Arial"/>
          <w:b/>
          <w:sz w:val="48"/>
          <w:szCs w:val="19"/>
          <w:lang w:eastAsia="nb-NO"/>
        </w:rPr>
        <w:t>KONKURRANSEBESTEMMELSER</w:t>
      </w:r>
    </w:p>
    <w:p w14:paraId="72B7E919" w14:textId="77777777" w:rsidR="00E515B5" w:rsidRPr="00E515B5" w:rsidRDefault="00E515B5" w:rsidP="00E515B5">
      <w:pPr>
        <w:spacing w:after="0" w:line="300" w:lineRule="atLeast"/>
        <w:jc w:val="center"/>
        <w:rPr>
          <w:rFonts w:ascii="Arial" w:eastAsia="Times New Roman" w:hAnsi="Arial" w:cs="Times New Roman"/>
          <w:sz w:val="19"/>
          <w:szCs w:val="19"/>
          <w:lang w:eastAsia="nb-NO"/>
        </w:rPr>
      </w:pPr>
    </w:p>
    <w:p w14:paraId="147650BB" w14:textId="77777777" w:rsidR="00E515B5" w:rsidRDefault="00E515B5" w:rsidP="00E515B5">
      <w:pPr>
        <w:spacing w:after="0" w:line="300" w:lineRule="atLeast"/>
        <w:jc w:val="center"/>
        <w:rPr>
          <w:rFonts w:ascii="Arial" w:eastAsia="Times New Roman" w:hAnsi="Arial" w:cs="Arial"/>
          <w:sz w:val="36"/>
          <w:szCs w:val="36"/>
          <w:lang w:eastAsia="nb-NO"/>
        </w:rPr>
      </w:pPr>
    </w:p>
    <w:p w14:paraId="3F1CFF52" w14:textId="77777777" w:rsidR="0028377F" w:rsidRPr="00E515B5" w:rsidRDefault="0028377F" w:rsidP="00E515B5">
      <w:pPr>
        <w:spacing w:after="0" w:line="300" w:lineRule="atLeast"/>
        <w:jc w:val="center"/>
        <w:rPr>
          <w:rFonts w:ascii="Arial" w:eastAsia="Times New Roman" w:hAnsi="Arial" w:cs="Arial"/>
          <w:sz w:val="36"/>
          <w:szCs w:val="36"/>
          <w:lang w:eastAsia="nb-NO"/>
        </w:rPr>
      </w:pPr>
    </w:p>
    <w:p w14:paraId="1A03D819" w14:textId="77777777" w:rsidR="00E515B5" w:rsidRPr="00E515B5" w:rsidRDefault="00E515B5" w:rsidP="00E515B5">
      <w:pPr>
        <w:spacing w:after="0" w:line="300" w:lineRule="atLeast"/>
        <w:jc w:val="center"/>
        <w:rPr>
          <w:rFonts w:ascii="Arial" w:eastAsia="Times New Roman" w:hAnsi="Arial" w:cs="Arial"/>
          <w:sz w:val="36"/>
          <w:szCs w:val="36"/>
          <w:lang w:eastAsia="nb-NO"/>
        </w:rPr>
      </w:pPr>
    </w:p>
    <w:p w14:paraId="2085F979" w14:textId="77777777" w:rsidR="00E515B5" w:rsidRPr="00E515B5" w:rsidRDefault="00E515B5" w:rsidP="00E515B5">
      <w:pPr>
        <w:spacing w:after="0" w:line="300" w:lineRule="atLeast"/>
        <w:jc w:val="center"/>
        <w:rPr>
          <w:rFonts w:ascii="Arial" w:eastAsia="Times New Roman" w:hAnsi="Arial" w:cs="Arial"/>
          <w:sz w:val="36"/>
          <w:szCs w:val="36"/>
          <w:lang w:eastAsia="nb-NO"/>
        </w:rPr>
      </w:pPr>
    </w:p>
    <w:p w14:paraId="4EC047E2" w14:textId="77777777" w:rsidR="00E515B5" w:rsidRPr="00E515B5" w:rsidRDefault="00E515B5" w:rsidP="00E515B5">
      <w:pPr>
        <w:spacing w:after="0" w:line="300" w:lineRule="atLeast"/>
        <w:jc w:val="center"/>
        <w:rPr>
          <w:rFonts w:ascii="Arial" w:eastAsia="Times New Roman" w:hAnsi="Arial" w:cs="Arial"/>
          <w:sz w:val="36"/>
          <w:szCs w:val="36"/>
          <w:lang w:eastAsia="nb-NO"/>
        </w:rPr>
      </w:pPr>
      <w:r w:rsidRPr="00E515B5">
        <w:rPr>
          <w:rFonts w:ascii="Arial" w:eastAsia="Times New Roman" w:hAnsi="Arial" w:cs="Arial"/>
          <w:sz w:val="36"/>
          <w:szCs w:val="36"/>
          <w:lang w:eastAsia="nb-NO"/>
        </w:rPr>
        <w:t>Konkurranse med forhandling</w:t>
      </w:r>
    </w:p>
    <w:p w14:paraId="41929A65" w14:textId="77777777" w:rsidR="00E515B5" w:rsidRDefault="00E515B5" w:rsidP="00E515B5">
      <w:pPr>
        <w:spacing w:after="0" w:line="300" w:lineRule="atLeast"/>
        <w:jc w:val="center"/>
        <w:rPr>
          <w:rFonts w:ascii="Arial" w:eastAsia="Times New Roman" w:hAnsi="Arial" w:cs="Arial"/>
          <w:sz w:val="36"/>
          <w:szCs w:val="36"/>
          <w:lang w:eastAsia="nb-NO"/>
        </w:rPr>
      </w:pPr>
      <w:r w:rsidRPr="00E515B5">
        <w:rPr>
          <w:rFonts w:ascii="Arial" w:eastAsia="Times New Roman" w:hAnsi="Arial" w:cs="Arial"/>
          <w:sz w:val="36"/>
          <w:szCs w:val="36"/>
          <w:lang w:eastAsia="nb-NO"/>
        </w:rPr>
        <w:t>etter forskriftens del I og III</w:t>
      </w:r>
    </w:p>
    <w:p w14:paraId="01F80822" w14:textId="77777777" w:rsidR="0097110D" w:rsidRPr="00E515B5" w:rsidRDefault="0097110D" w:rsidP="00E515B5">
      <w:pPr>
        <w:spacing w:after="0" w:line="300" w:lineRule="atLeast"/>
        <w:jc w:val="center"/>
        <w:rPr>
          <w:rFonts w:ascii="Arial" w:eastAsia="Times New Roman" w:hAnsi="Arial" w:cs="Arial"/>
          <w:sz w:val="36"/>
          <w:szCs w:val="36"/>
          <w:lang w:eastAsia="nb-NO"/>
        </w:rPr>
      </w:pPr>
    </w:p>
    <w:p w14:paraId="3039E0BF" w14:textId="77777777" w:rsidR="00E515B5" w:rsidRPr="00E515B5" w:rsidRDefault="00E515B5" w:rsidP="00E515B5">
      <w:pPr>
        <w:spacing w:after="0" w:line="300" w:lineRule="atLeast"/>
        <w:jc w:val="both"/>
        <w:rPr>
          <w:rFonts w:ascii="Arial" w:eastAsia="Times New Roman" w:hAnsi="Arial" w:cs="Arial"/>
          <w:color w:val="FF0000"/>
          <w:sz w:val="36"/>
          <w:szCs w:val="36"/>
          <w:lang w:eastAsia="nb-NO"/>
        </w:rPr>
      </w:pPr>
    </w:p>
    <w:p w14:paraId="120AD90F" w14:textId="67A37045" w:rsidR="57809E2C" w:rsidRDefault="57809E2C" w:rsidP="066E878C">
      <w:pPr>
        <w:spacing w:after="0" w:line="300" w:lineRule="atLeast"/>
        <w:jc w:val="center"/>
        <w:rPr>
          <w:rFonts w:ascii="Arial" w:eastAsia="Times New Roman" w:hAnsi="Arial" w:cs="Arial"/>
          <w:sz w:val="36"/>
          <w:szCs w:val="36"/>
          <w:lang w:eastAsia="nb-NO"/>
        </w:rPr>
      </w:pPr>
      <w:r w:rsidRPr="066E878C">
        <w:rPr>
          <w:rFonts w:ascii="Arial" w:eastAsia="Times New Roman" w:hAnsi="Arial" w:cs="Arial"/>
          <w:sz w:val="36"/>
          <w:szCs w:val="36"/>
          <w:lang w:eastAsia="nb-NO"/>
        </w:rPr>
        <w:t>Anskaffelse av selvhjelpsverktøy for mestring av alkoholproblemer</w:t>
      </w:r>
    </w:p>
    <w:p w14:paraId="063F5D29" w14:textId="77777777" w:rsidR="00E515B5" w:rsidRPr="00E515B5" w:rsidRDefault="00E515B5" w:rsidP="066E878C">
      <w:pPr>
        <w:spacing w:after="0" w:line="300" w:lineRule="atLeast"/>
        <w:jc w:val="center"/>
        <w:rPr>
          <w:rFonts w:ascii="Arial" w:eastAsia="Times New Roman" w:hAnsi="Arial" w:cs="Arial"/>
          <w:sz w:val="36"/>
          <w:szCs w:val="36"/>
          <w:lang w:eastAsia="nb-NO"/>
        </w:rPr>
      </w:pPr>
    </w:p>
    <w:p w14:paraId="47E5959B" w14:textId="6357889F" w:rsidR="00E515B5" w:rsidRPr="00E515B5" w:rsidRDefault="00E515B5" w:rsidP="00E515B5">
      <w:pPr>
        <w:spacing w:after="0" w:line="300" w:lineRule="atLeast"/>
        <w:jc w:val="center"/>
        <w:rPr>
          <w:rFonts w:ascii="Arial" w:eastAsia="Times New Roman" w:hAnsi="Arial" w:cs="Arial"/>
          <w:sz w:val="36"/>
          <w:szCs w:val="36"/>
          <w:lang w:eastAsia="nb-NO"/>
        </w:rPr>
      </w:pPr>
      <w:r w:rsidRPr="00E515B5">
        <w:rPr>
          <w:rFonts w:ascii="Arial" w:eastAsia="Times New Roman" w:hAnsi="Arial" w:cs="Arial"/>
          <w:sz w:val="36"/>
          <w:szCs w:val="36"/>
          <w:lang w:eastAsia="nb-NO"/>
        </w:rPr>
        <w:t xml:space="preserve">Saksnummer </w:t>
      </w:r>
      <w:r w:rsidR="00971E97">
        <w:rPr>
          <w:rFonts w:ascii="Arial" w:eastAsia="Times New Roman" w:hAnsi="Arial" w:cs="Arial"/>
          <w:sz w:val="36"/>
          <w:szCs w:val="36"/>
          <w:lang w:eastAsia="nb-NO"/>
        </w:rPr>
        <w:t>26</w:t>
      </w:r>
      <w:r w:rsidRPr="006B455A">
        <w:rPr>
          <w:rFonts w:ascii="Arial" w:eastAsia="Times New Roman" w:hAnsi="Arial" w:cs="Arial"/>
          <w:sz w:val="36"/>
          <w:szCs w:val="36"/>
          <w:lang w:eastAsia="nb-NO"/>
        </w:rPr>
        <w:t>/</w:t>
      </w:r>
      <w:r w:rsidR="006B455A">
        <w:rPr>
          <w:rFonts w:ascii="Arial" w:eastAsia="Times New Roman" w:hAnsi="Arial" w:cs="Arial"/>
          <w:sz w:val="36"/>
          <w:szCs w:val="36"/>
          <w:lang w:eastAsia="nb-NO"/>
        </w:rPr>
        <w:t>02136</w:t>
      </w:r>
    </w:p>
    <w:p w14:paraId="4DA93F7D" w14:textId="77777777" w:rsidR="00E515B5" w:rsidRPr="00E515B5" w:rsidRDefault="00E515B5" w:rsidP="00E515B5">
      <w:pPr>
        <w:spacing w:after="0" w:line="300" w:lineRule="atLeast"/>
        <w:jc w:val="center"/>
        <w:rPr>
          <w:rFonts w:ascii="Arial" w:eastAsia="Times New Roman" w:hAnsi="Arial" w:cs="Arial"/>
          <w:color w:val="003300"/>
          <w:sz w:val="36"/>
          <w:szCs w:val="36"/>
          <w:lang w:eastAsia="nb-NO"/>
        </w:rPr>
      </w:pPr>
    </w:p>
    <w:p w14:paraId="70F572A0" w14:textId="77777777" w:rsidR="00E515B5" w:rsidRPr="00E515B5" w:rsidRDefault="00E515B5" w:rsidP="00E515B5">
      <w:pPr>
        <w:spacing w:after="0" w:line="300" w:lineRule="atLeast"/>
        <w:jc w:val="center"/>
        <w:rPr>
          <w:rFonts w:ascii="Arial" w:eastAsia="Times New Roman" w:hAnsi="Arial" w:cs="Arial"/>
          <w:color w:val="003300"/>
          <w:sz w:val="36"/>
          <w:szCs w:val="36"/>
          <w:lang w:eastAsia="nb-NO"/>
        </w:rPr>
      </w:pPr>
    </w:p>
    <w:p w14:paraId="7651F583" w14:textId="77777777" w:rsidR="00E515B5" w:rsidRPr="00E515B5" w:rsidRDefault="00E515B5" w:rsidP="00E515B5">
      <w:pPr>
        <w:spacing w:after="0" w:line="300" w:lineRule="atLeast"/>
        <w:jc w:val="center"/>
        <w:rPr>
          <w:rFonts w:ascii="Arial" w:eastAsia="Times New Roman" w:hAnsi="Arial" w:cs="Times New Roman"/>
          <w:sz w:val="19"/>
          <w:szCs w:val="19"/>
          <w:lang w:eastAsia="nb-NO"/>
        </w:rPr>
      </w:pPr>
      <w:r w:rsidRPr="00E515B5">
        <w:rPr>
          <w:rFonts w:ascii="Arial" w:eastAsia="Times New Roman" w:hAnsi="Arial" w:cs="Times New Roman"/>
          <w:b/>
          <w:sz w:val="32"/>
          <w:szCs w:val="32"/>
          <w:lang w:eastAsia="nb-NO"/>
        </w:rPr>
        <w:br w:type="page"/>
      </w:r>
      <w:r w:rsidRPr="00E515B5">
        <w:rPr>
          <w:rFonts w:ascii="Arial" w:eastAsia="Times New Roman" w:hAnsi="Arial" w:cs="Times New Roman"/>
          <w:b/>
          <w:sz w:val="24"/>
          <w:szCs w:val="24"/>
          <w:lang w:eastAsia="nb-NO"/>
        </w:rPr>
        <w:lastRenderedPageBreak/>
        <w:t>Innhold</w:t>
      </w:r>
      <w:r w:rsidRPr="00E515B5">
        <w:rPr>
          <w:rFonts w:ascii="Arial" w:eastAsia="Times New Roman" w:hAnsi="Arial" w:cs="Times New Roman"/>
          <w:b/>
          <w:sz w:val="32"/>
          <w:szCs w:val="32"/>
          <w:lang w:eastAsia="nb-NO"/>
        </w:rPr>
        <w:t xml:space="preserve"> </w:t>
      </w:r>
    </w:p>
    <w:p w14:paraId="47415566" w14:textId="552E1D82" w:rsidR="00E72893" w:rsidRDefault="00E515B5">
      <w:pPr>
        <w:pStyle w:val="INNH1"/>
        <w:rPr>
          <w:rFonts w:asciiTheme="minorHAnsi" w:eastAsiaTheme="minorEastAsia" w:hAnsiTheme="minorHAnsi" w:cstheme="minorBidi"/>
          <w:kern w:val="2"/>
          <w:sz w:val="24"/>
          <w:szCs w:val="24"/>
          <w14:ligatures w14:val="standardContextual"/>
        </w:rPr>
      </w:pPr>
      <w:r w:rsidRPr="00AC42ED">
        <w:rPr>
          <w:sz w:val="24"/>
          <w:szCs w:val="24"/>
        </w:rPr>
        <w:fldChar w:fldCharType="begin"/>
      </w:r>
      <w:r w:rsidRPr="00AC42ED">
        <w:rPr>
          <w:sz w:val="24"/>
          <w:szCs w:val="24"/>
        </w:rPr>
        <w:instrText xml:space="preserve"> TOC \o "1-2" \h \z \u </w:instrText>
      </w:r>
      <w:r w:rsidRPr="00AC42ED">
        <w:rPr>
          <w:sz w:val="24"/>
          <w:szCs w:val="24"/>
        </w:rPr>
        <w:fldChar w:fldCharType="separate"/>
      </w:r>
      <w:hyperlink w:anchor="_Toc231890644" w:history="1">
        <w:r w:rsidR="00E72893" w:rsidRPr="00A7100E">
          <w:rPr>
            <w:rStyle w:val="Hyperkobling"/>
            <w:b/>
            <w:bCs/>
          </w:rPr>
          <w:t>1</w:t>
        </w:r>
        <w:r w:rsidR="00E72893">
          <w:rPr>
            <w:rFonts w:asciiTheme="minorHAnsi" w:eastAsiaTheme="minorEastAsia" w:hAnsiTheme="minorHAnsi" w:cstheme="minorBidi"/>
            <w:kern w:val="2"/>
            <w:sz w:val="24"/>
            <w:szCs w:val="24"/>
            <w14:ligatures w14:val="standardContextual"/>
          </w:rPr>
          <w:tab/>
        </w:r>
        <w:r w:rsidR="00E72893" w:rsidRPr="00A7100E">
          <w:rPr>
            <w:rStyle w:val="Hyperkobling"/>
            <w:b/>
            <w:bCs/>
          </w:rPr>
          <w:t>INFORMASJON OM ANSKAFFELSEN</w:t>
        </w:r>
        <w:r w:rsidR="00E72893">
          <w:rPr>
            <w:webHidden/>
          </w:rPr>
          <w:tab/>
        </w:r>
        <w:r w:rsidR="00E72893">
          <w:rPr>
            <w:webHidden/>
          </w:rPr>
          <w:fldChar w:fldCharType="begin"/>
        </w:r>
        <w:r w:rsidR="00E72893">
          <w:rPr>
            <w:webHidden/>
          </w:rPr>
          <w:instrText xml:space="preserve"> PAGEREF _Toc231890644 \h </w:instrText>
        </w:r>
        <w:r w:rsidR="00E72893">
          <w:rPr>
            <w:webHidden/>
          </w:rPr>
        </w:r>
        <w:r w:rsidR="00E72893">
          <w:rPr>
            <w:webHidden/>
          </w:rPr>
          <w:fldChar w:fldCharType="separate"/>
        </w:r>
        <w:r w:rsidR="00E72893">
          <w:rPr>
            <w:webHidden/>
          </w:rPr>
          <w:t>4</w:t>
        </w:r>
        <w:r w:rsidR="00E72893">
          <w:rPr>
            <w:webHidden/>
          </w:rPr>
          <w:fldChar w:fldCharType="end"/>
        </w:r>
      </w:hyperlink>
    </w:p>
    <w:p w14:paraId="30761128" w14:textId="520A03D9" w:rsidR="00E72893" w:rsidRPr="00E72893" w:rsidRDefault="00E72893">
      <w:pPr>
        <w:pStyle w:val="INNH2"/>
        <w:rPr>
          <w:rFonts w:eastAsiaTheme="minorEastAsia"/>
          <w:noProof/>
          <w:kern w:val="2"/>
          <w:sz w:val="24"/>
          <w:szCs w:val="24"/>
          <w:lang w:eastAsia="nb-NO"/>
          <w14:ligatures w14:val="standardContextual"/>
        </w:rPr>
      </w:pPr>
      <w:hyperlink w:anchor="_Toc231890645" w:history="1">
        <w:r w:rsidRPr="00E72893">
          <w:rPr>
            <w:rStyle w:val="Hyperkobling"/>
            <w:rFonts w:ascii="Arial" w:eastAsia="Times New Roman" w:hAnsi="Arial" w:cs="Arial"/>
            <w:noProof/>
            <w:lang w:eastAsia="nb-NO"/>
          </w:rPr>
          <w:t>1.1</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Oppdragsgiver</w:t>
        </w:r>
        <w:r w:rsidRPr="00E72893">
          <w:rPr>
            <w:noProof/>
            <w:webHidden/>
          </w:rPr>
          <w:tab/>
        </w:r>
        <w:r w:rsidRPr="00E72893">
          <w:rPr>
            <w:noProof/>
            <w:webHidden/>
          </w:rPr>
          <w:fldChar w:fldCharType="begin"/>
        </w:r>
        <w:r w:rsidRPr="00E72893">
          <w:rPr>
            <w:noProof/>
            <w:webHidden/>
          </w:rPr>
          <w:instrText xml:space="preserve"> PAGEREF _Toc231890645 \h </w:instrText>
        </w:r>
        <w:r w:rsidRPr="00E72893">
          <w:rPr>
            <w:noProof/>
            <w:webHidden/>
          </w:rPr>
        </w:r>
        <w:r w:rsidRPr="00E72893">
          <w:rPr>
            <w:noProof/>
            <w:webHidden/>
          </w:rPr>
          <w:fldChar w:fldCharType="separate"/>
        </w:r>
        <w:r w:rsidRPr="00E72893">
          <w:rPr>
            <w:noProof/>
            <w:webHidden/>
          </w:rPr>
          <w:t>4</w:t>
        </w:r>
        <w:r w:rsidRPr="00E72893">
          <w:rPr>
            <w:noProof/>
            <w:webHidden/>
          </w:rPr>
          <w:fldChar w:fldCharType="end"/>
        </w:r>
      </w:hyperlink>
    </w:p>
    <w:p w14:paraId="3C7D02F9" w14:textId="4197D9EF" w:rsidR="00E72893" w:rsidRPr="00E72893" w:rsidRDefault="00E72893">
      <w:pPr>
        <w:pStyle w:val="INNH2"/>
        <w:rPr>
          <w:rFonts w:eastAsiaTheme="minorEastAsia"/>
          <w:noProof/>
          <w:kern w:val="2"/>
          <w:sz w:val="24"/>
          <w:szCs w:val="24"/>
          <w:lang w:eastAsia="nb-NO"/>
          <w14:ligatures w14:val="standardContextual"/>
        </w:rPr>
      </w:pPr>
      <w:hyperlink w:anchor="_Toc231890646" w:history="1">
        <w:r w:rsidRPr="00E72893">
          <w:rPr>
            <w:rStyle w:val="Hyperkobling"/>
            <w:rFonts w:ascii="Arial" w:eastAsia="Times New Roman" w:hAnsi="Arial" w:cs="Arial"/>
            <w:noProof/>
            <w:lang w:eastAsia="nb-NO"/>
          </w:rPr>
          <w:t>1.2</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Anskaffelsens formål og omfang</w:t>
        </w:r>
        <w:r w:rsidRPr="00E72893">
          <w:rPr>
            <w:noProof/>
            <w:webHidden/>
          </w:rPr>
          <w:tab/>
        </w:r>
        <w:r w:rsidRPr="00E72893">
          <w:rPr>
            <w:noProof/>
            <w:webHidden/>
          </w:rPr>
          <w:fldChar w:fldCharType="begin"/>
        </w:r>
        <w:r w:rsidRPr="00E72893">
          <w:rPr>
            <w:noProof/>
            <w:webHidden/>
          </w:rPr>
          <w:instrText xml:space="preserve"> PAGEREF _Toc231890646 \h </w:instrText>
        </w:r>
        <w:r w:rsidRPr="00E72893">
          <w:rPr>
            <w:noProof/>
            <w:webHidden/>
          </w:rPr>
        </w:r>
        <w:r w:rsidRPr="00E72893">
          <w:rPr>
            <w:noProof/>
            <w:webHidden/>
          </w:rPr>
          <w:fldChar w:fldCharType="separate"/>
        </w:r>
        <w:r w:rsidRPr="00E72893">
          <w:rPr>
            <w:noProof/>
            <w:webHidden/>
          </w:rPr>
          <w:t>4</w:t>
        </w:r>
        <w:r w:rsidRPr="00E72893">
          <w:rPr>
            <w:noProof/>
            <w:webHidden/>
          </w:rPr>
          <w:fldChar w:fldCharType="end"/>
        </w:r>
      </w:hyperlink>
    </w:p>
    <w:p w14:paraId="22E7E353" w14:textId="356206BE" w:rsidR="00E72893" w:rsidRPr="00E72893" w:rsidRDefault="00E72893">
      <w:pPr>
        <w:pStyle w:val="INNH2"/>
        <w:rPr>
          <w:rFonts w:eastAsiaTheme="minorEastAsia"/>
          <w:noProof/>
          <w:kern w:val="2"/>
          <w:sz w:val="24"/>
          <w:szCs w:val="24"/>
          <w:lang w:eastAsia="nb-NO"/>
          <w14:ligatures w14:val="standardContextual"/>
        </w:rPr>
      </w:pPr>
      <w:hyperlink w:anchor="_Toc231890647" w:history="1">
        <w:r w:rsidRPr="00E72893">
          <w:rPr>
            <w:rStyle w:val="Hyperkobling"/>
            <w:rFonts w:ascii="Arial" w:eastAsia="Times New Roman" w:hAnsi="Arial" w:cs="Arial"/>
            <w:noProof/>
            <w:lang w:eastAsia="nb-NO"/>
          </w:rPr>
          <w:t>1.3</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Verdi</w:t>
        </w:r>
        <w:r w:rsidRPr="00E72893">
          <w:rPr>
            <w:noProof/>
            <w:webHidden/>
          </w:rPr>
          <w:tab/>
        </w:r>
        <w:r w:rsidRPr="00E72893">
          <w:rPr>
            <w:noProof/>
            <w:webHidden/>
          </w:rPr>
          <w:fldChar w:fldCharType="begin"/>
        </w:r>
        <w:r w:rsidRPr="00E72893">
          <w:rPr>
            <w:noProof/>
            <w:webHidden/>
          </w:rPr>
          <w:instrText xml:space="preserve"> PAGEREF _Toc231890647 \h </w:instrText>
        </w:r>
        <w:r w:rsidRPr="00E72893">
          <w:rPr>
            <w:noProof/>
            <w:webHidden/>
          </w:rPr>
        </w:r>
        <w:r w:rsidRPr="00E72893">
          <w:rPr>
            <w:noProof/>
            <w:webHidden/>
          </w:rPr>
          <w:fldChar w:fldCharType="separate"/>
        </w:r>
        <w:r w:rsidRPr="00E72893">
          <w:rPr>
            <w:noProof/>
            <w:webHidden/>
          </w:rPr>
          <w:t>5</w:t>
        </w:r>
        <w:r w:rsidRPr="00E72893">
          <w:rPr>
            <w:noProof/>
            <w:webHidden/>
          </w:rPr>
          <w:fldChar w:fldCharType="end"/>
        </w:r>
      </w:hyperlink>
    </w:p>
    <w:p w14:paraId="3508AAF7" w14:textId="5ED5638A" w:rsidR="00E72893" w:rsidRPr="00E72893" w:rsidRDefault="00E72893">
      <w:pPr>
        <w:pStyle w:val="INNH2"/>
        <w:rPr>
          <w:rFonts w:eastAsiaTheme="minorEastAsia"/>
          <w:noProof/>
          <w:kern w:val="2"/>
          <w:sz w:val="24"/>
          <w:szCs w:val="24"/>
          <w:lang w:eastAsia="nb-NO"/>
          <w14:ligatures w14:val="standardContextual"/>
        </w:rPr>
      </w:pPr>
      <w:hyperlink w:anchor="_Toc231890648" w:history="1">
        <w:r w:rsidRPr="00E72893">
          <w:rPr>
            <w:rStyle w:val="Hyperkobling"/>
            <w:rFonts w:ascii="Arial" w:eastAsia="Times New Roman" w:hAnsi="Arial" w:cs="Arial"/>
            <w:noProof/>
            <w:lang w:eastAsia="nb-NO"/>
          </w:rPr>
          <w:t>1.4</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Aktiviteter i anskaffelsesprosessen - viktige datoer</w:t>
        </w:r>
        <w:r w:rsidRPr="00E72893">
          <w:rPr>
            <w:noProof/>
            <w:webHidden/>
          </w:rPr>
          <w:tab/>
        </w:r>
        <w:r w:rsidRPr="00E72893">
          <w:rPr>
            <w:noProof/>
            <w:webHidden/>
          </w:rPr>
          <w:fldChar w:fldCharType="begin"/>
        </w:r>
        <w:r w:rsidRPr="00E72893">
          <w:rPr>
            <w:noProof/>
            <w:webHidden/>
          </w:rPr>
          <w:instrText xml:space="preserve"> PAGEREF _Toc231890648 \h </w:instrText>
        </w:r>
        <w:r w:rsidRPr="00E72893">
          <w:rPr>
            <w:noProof/>
            <w:webHidden/>
          </w:rPr>
        </w:r>
        <w:r w:rsidRPr="00E72893">
          <w:rPr>
            <w:noProof/>
            <w:webHidden/>
          </w:rPr>
          <w:fldChar w:fldCharType="separate"/>
        </w:r>
        <w:r w:rsidRPr="00E72893">
          <w:rPr>
            <w:noProof/>
            <w:webHidden/>
          </w:rPr>
          <w:t>5</w:t>
        </w:r>
        <w:r w:rsidRPr="00E72893">
          <w:rPr>
            <w:noProof/>
            <w:webHidden/>
          </w:rPr>
          <w:fldChar w:fldCharType="end"/>
        </w:r>
      </w:hyperlink>
    </w:p>
    <w:p w14:paraId="289387F8" w14:textId="50EE7B62" w:rsidR="00E72893" w:rsidRPr="00E72893" w:rsidRDefault="00E72893">
      <w:pPr>
        <w:pStyle w:val="INNH2"/>
        <w:rPr>
          <w:rFonts w:eastAsiaTheme="minorEastAsia"/>
          <w:noProof/>
          <w:kern w:val="2"/>
          <w:sz w:val="24"/>
          <w:szCs w:val="24"/>
          <w:lang w:eastAsia="nb-NO"/>
          <w14:ligatures w14:val="standardContextual"/>
        </w:rPr>
      </w:pPr>
      <w:hyperlink w:anchor="_Toc231890649" w:history="1">
        <w:r w:rsidRPr="00E72893">
          <w:rPr>
            <w:rStyle w:val="Hyperkobling"/>
            <w:rFonts w:ascii="Arial" w:eastAsia="Times New Roman" w:hAnsi="Arial" w:cs="Arial"/>
            <w:noProof/>
            <w:lang w:eastAsia="nb-NO"/>
          </w:rPr>
          <w:t>1.5</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Demonstrasjon av tilbudt selvhjelpsverktøy</w:t>
        </w:r>
        <w:r w:rsidRPr="00E72893">
          <w:rPr>
            <w:noProof/>
            <w:webHidden/>
          </w:rPr>
          <w:tab/>
        </w:r>
        <w:r w:rsidRPr="00E72893">
          <w:rPr>
            <w:noProof/>
            <w:webHidden/>
          </w:rPr>
          <w:fldChar w:fldCharType="begin"/>
        </w:r>
        <w:r w:rsidRPr="00E72893">
          <w:rPr>
            <w:noProof/>
            <w:webHidden/>
          </w:rPr>
          <w:instrText xml:space="preserve"> PAGEREF _Toc231890649 \h </w:instrText>
        </w:r>
        <w:r w:rsidRPr="00E72893">
          <w:rPr>
            <w:noProof/>
            <w:webHidden/>
          </w:rPr>
        </w:r>
        <w:r w:rsidRPr="00E72893">
          <w:rPr>
            <w:noProof/>
            <w:webHidden/>
          </w:rPr>
          <w:fldChar w:fldCharType="separate"/>
        </w:r>
        <w:r w:rsidRPr="00E72893">
          <w:rPr>
            <w:noProof/>
            <w:webHidden/>
          </w:rPr>
          <w:t>5</w:t>
        </w:r>
        <w:r w:rsidRPr="00E72893">
          <w:rPr>
            <w:noProof/>
            <w:webHidden/>
          </w:rPr>
          <w:fldChar w:fldCharType="end"/>
        </w:r>
      </w:hyperlink>
    </w:p>
    <w:p w14:paraId="3ED3FE73" w14:textId="6A79A49E" w:rsidR="00E72893" w:rsidRPr="00E72893" w:rsidRDefault="00E72893">
      <w:pPr>
        <w:pStyle w:val="INNH2"/>
        <w:rPr>
          <w:rFonts w:eastAsiaTheme="minorEastAsia"/>
          <w:noProof/>
          <w:kern w:val="2"/>
          <w:sz w:val="24"/>
          <w:szCs w:val="24"/>
          <w:lang w:eastAsia="nb-NO"/>
          <w14:ligatures w14:val="standardContextual"/>
        </w:rPr>
      </w:pPr>
      <w:hyperlink w:anchor="_Toc231890650" w:history="1">
        <w:r w:rsidRPr="00E72893">
          <w:rPr>
            <w:rStyle w:val="Hyperkobling"/>
            <w:rFonts w:ascii="Arial" w:eastAsia="Times New Roman" w:hAnsi="Arial" w:cs="Arial"/>
            <w:noProof/>
            <w:lang w:eastAsia="nb-NO"/>
          </w:rPr>
          <w:t>1.6</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Tilleggsopplysninger og kommunikasjon med Oppdragsgiver</w:t>
        </w:r>
        <w:r w:rsidRPr="00E72893">
          <w:rPr>
            <w:noProof/>
            <w:webHidden/>
          </w:rPr>
          <w:tab/>
        </w:r>
        <w:r w:rsidRPr="00E72893">
          <w:rPr>
            <w:noProof/>
            <w:webHidden/>
          </w:rPr>
          <w:fldChar w:fldCharType="begin"/>
        </w:r>
        <w:r w:rsidRPr="00E72893">
          <w:rPr>
            <w:noProof/>
            <w:webHidden/>
          </w:rPr>
          <w:instrText xml:space="preserve"> PAGEREF _Toc231890650 \h </w:instrText>
        </w:r>
        <w:r w:rsidRPr="00E72893">
          <w:rPr>
            <w:noProof/>
            <w:webHidden/>
          </w:rPr>
        </w:r>
        <w:r w:rsidRPr="00E72893">
          <w:rPr>
            <w:noProof/>
            <w:webHidden/>
          </w:rPr>
          <w:fldChar w:fldCharType="separate"/>
        </w:r>
        <w:r w:rsidRPr="00E72893">
          <w:rPr>
            <w:noProof/>
            <w:webHidden/>
          </w:rPr>
          <w:t>6</w:t>
        </w:r>
        <w:r w:rsidRPr="00E72893">
          <w:rPr>
            <w:noProof/>
            <w:webHidden/>
          </w:rPr>
          <w:fldChar w:fldCharType="end"/>
        </w:r>
      </w:hyperlink>
    </w:p>
    <w:p w14:paraId="65D554F2" w14:textId="2BFCCB27" w:rsidR="00E72893" w:rsidRPr="00E72893" w:rsidRDefault="00E72893">
      <w:pPr>
        <w:pStyle w:val="INNH2"/>
        <w:rPr>
          <w:rFonts w:eastAsiaTheme="minorEastAsia"/>
          <w:noProof/>
          <w:kern w:val="2"/>
          <w:sz w:val="24"/>
          <w:szCs w:val="24"/>
          <w:lang w:eastAsia="nb-NO"/>
          <w14:ligatures w14:val="standardContextual"/>
        </w:rPr>
      </w:pPr>
      <w:hyperlink w:anchor="_Toc231890651" w:history="1">
        <w:r w:rsidRPr="00E72893">
          <w:rPr>
            <w:rStyle w:val="Hyperkobling"/>
            <w:rFonts w:ascii="Arial" w:eastAsia="Times New Roman" w:hAnsi="Arial" w:cs="Arial"/>
            <w:noProof/>
            <w:lang w:eastAsia="nb-NO"/>
          </w:rPr>
          <w:t>1.7</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Kontraktbestemmelser</w:t>
        </w:r>
        <w:r w:rsidRPr="00E72893">
          <w:rPr>
            <w:noProof/>
            <w:webHidden/>
          </w:rPr>
          <w:tab/>
        </w:r>
        <w:r w:rsidRPr="00E72893">
          <w:rPr>
            <w:noProof/>
            <w:webHidden/>
          </w:rPr>
          <w:fldChar w:fldCharType="begin"/>
        </w:r>
        <w:r w:rsidRPr="00E72893">
          <w:rPr>
            <w:noProof/>
            <w:webHidden/>
          </w:rPr>
          <w:instrText xml:space="preserve"> PAGEREF _Toc231890651 \h </w:instrText>
        </w:r>
        <w:r w:rsidRPr="00E72893">
          <w:rPr>
            <w:noProof/>
            <w:webHidden/>
          </w:rPr>
        </w:r>
        <w:r w:rsidRPr="00E72893">
          <w:rPr>
            <w:noProof/>
            <w:webHidden/>
          </w:rPr>
          <w:fldChar w:fldCharType="separate"/>
        </w:r>
        <w:r w:rsidRPr="00E72893">
          <w:rPr>
            <w:noProof/>
            <w:webHidden/>
          </w:rPr>
          <w:t>6</w:t>
        </w:r>
        <w:r w:rsidRPr="00E72893">
          <w:rPr>
            <w:noProof/>
            <w:webHidden/>
          </w:rPr>
          <w:fldChar w:fldCharType="end"/>
        </w:r>
      </w:hyperlink>
    </w:p>
    <w:p w14:paraId="4428B995" w14:textId="58112639" w:rsidR="00E72893" w:rsidRPr="00E72893" w:rsidRDefault="00E72893">
      <w:pPr>
        <w:pStyle w:val="INNH2"/>
        <w:rPr>
          <w:rFonts w:eastAsiaTheme="minorEastAsia"/>
          <w:noProof/>
          <w:kern w:val="2"/>
          <w:sz w:val="24"/>
          <w:szCs w:val="24"/>
          <w:lang w:eastAsia="nb-NO"/>
          <w14:ligatures w14:val="standardContextual"/>
        </w:rPr>
      </w:pPr>
      <w:hyperlink w:anchor="_Toc231890652" w:history="1">
        <w:r w:rsidRPr="00E72893">
          <w:rPr>
            <w:rStyle w:val="Hyperkobling"/>
            <w:rFonts w:ascii="Arial" w:eastAsia="Times New Roman" w:hAnsi="Arial" w:cs="Arial"/>
            <w:noProof/>
            <w:lang w:eastAsia="nb-NO"/>
          </w:rPr>
          <w:t>1.8</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Varighet</w:t>
        </w:r>
        <w:r w:rsidRPr="00E72893">
          <w:rPr>
            <w:noProof/>
            <w:webHidden/>
          </w:rPr>
          <w:tab/>
        </w:r>
        <w:r w:rsidRPr="00E72893">
          <w:rPr>
            <w:noProof/>
            <w:webHidden/>
          </w:rPr>
          <w:fldChar w:fldCharType="begin"/>
        </w:r>
        <w:r w:rsidRPr="00E72893">
          <w:rPr>
            <w:noProof/>
            <w:webHidden/>
          </w:rPr>
          <w:instrText xml:space="preserve"> PAGEREF _Toc231890652 \h </w:instrText>
        </w:r>
        <w:r w:rsidRPr="00E72893">
          <w:rPr>
            <w:noProof/>
            <w:webHidden/>
          </w:rPr>
        </w:r>
        <w:r w:rsidRPr="00E72893">
          <w:rPr>
            <w:noProof/>
            <w:webHidden/>
          </w:rPr>
          <w:fldChar w:fldCharType="separate"/>
        </w:r>
        <w:r w:rsidRPr="00E72893">
          <w:rPr>
            <w:noProof/>
            <w:webHidden/>
          </w:rPr>
          <w:t>6</w:t>
        </w:r>
        <w:r w:rsidRPr="00E72893">
          <w:rPr>
            <w:noProof/>
            <w:webHidden/>
          </w:rPr>
          <w:fldChar w:fldCharType="end"/>
        </w:r>
      </w:hyperlink>
    </w:p>
    <w:p w14:paraId="696451A8" w14:textId="4B3D88C0" w:rsidR="00E72893" w:rsidRDefault="00E72893">
      <w:pPr>
        <w:pStyle w:val="INNH2"/>
        <w:rPr>
          <w:rFonts w:eastAsiaTheme="minorEastAsia"/>
          <w:noProof/>
          <w:kern w:val="2"/>
          <w:sz w:val="24"/>
          <w:szCs w:val="24"/>
          <w:lang w:eastAsia="nb-NO"/>
          <w14:ligatures w14:val="standardContextual"/>
        </w:rPr>
      </w:pPr>
      <w:hyperlink w:anchor="_Toc231890653" w:history="1">
        <w:r w:rsidRPr="00E72893">
          <w:rPr>
            <w:rStyle w:val="Hyperkobling"/>
            <w:rFonts w:ascii="Arial" w:eastAsia="Times New Roman" w:hAnsi="Arial" w:cs="Arial"/>
            <w:noProof/>
            <w:lang w:eastAsia="nb-NO"/>
          </w:rPr>
          <w:t>1.9</w:t>
        </w:r>
        <w:r w:rsidRPr="00E72893">
          <w:rPr>
            <w:rFonts w:eastAsiaTheme="minorEastAsia"/>
            <w:noProof/>
            <w:kern w:val="2"/>
            <w:sz w:val="24"/>
            <w:szCs w:val="24"/>
            <w:lang w:eastAsia="nb-NO"/>
            <w14:ligatures w14:val="standardContextual"/>
          </w:rPr>
          <w:tab/>
        </w:r>
        <w:r w:rsidRPr="00E72893">
          <w:rPr>
            <w:rStyle w:val="Hyperkobling"/>
            <w:rFonts w:ascii="Arial" w:eastAsia="Times New Roman" w:hAnsi="Arial" w:cs="Arial"/>
            <w:noProof/>
            <w:lang w:eastAsia="nb-NO"/>
          </w:rPr>
          <w:t>Konkurransegrunnlaget</w:t>
        </w:r>
        <w:r w:rsidRPr="00E72893">
          <w:rPr>
            <w:noProof/>
            <w:webHidden/>
          </w:rPr>
          <w:tab/>
        </w:r>
        <w:r w:rsidRPr="00E72893">
          <w:rPr>
            <w:noProof/>
            <w:webHidden/>
          </w:rPr>
          <w:fldChar w:fldCharType="begin"/>
        </w:r>
        <w:r w:rsidRPr="00E72893">
          <w:rPr>
            <w:noProof/>
            <w:webHidden/>
          </w:rPr>
          <w:instrText xml:space="preserve"> PAGEREF _Toc231890653 \h </w:instrText>
        </w:r>
        <w:r w:rsidRPr="00E72893">
          <w:rPr>
            <w:noProof/>
            <w:webHidden/>
          </w:rPr>
        </w:r>
        <w:r w:rsidRPr="00E72893">
          <w:rPr>
            <w:noProof/>
            <w:webHidden/>
          </w:rPr>
          <w:fldChar w:fldCharType="separate"/>
        </w:r>
        <w:r w:rsidRPr="00E72893">
          <w:rPr>
            <w:noProof/>
            <w:webHidden/>
          </w:rPr>
          <w:t>6</w:t>
        </w:r>
        <w:r w:rsidRPr="00E72893">
          <w:rPr>
            <w:noProof/>
            <w:webHidden/>
          </w:rPr>
          <w:fldChar w:fldCharType="end"/>
        </w:r>
      </w:hyperlink>
    </w:p>
    <w:p w14:paraId="489D93A4" w14:textId="1F5A801E" w:rsidR="00E72893" w:rsidRDefault="00E72893">
      <w:pPr>
        <w:pStyle w:val="INNH1"/>
        <w:rPr>
          <w:rFonts w:asciiTheme="minorHAnsi" w:eastAsiaTheme="minorEastAsia" w:hAnsiTheme="minorHAnsi" w:cstheme="minorBidi"/>
          <w:kern w:val="2"/>
          <w:sz w:val="24"/>
          <w:szCs w:val="24"/>
          <w14:ligatures w14:val="standardContextual"/>
        </w:rPr>
      </w:pPr>
      <w:hyperlink w:anchor="_Toc231890654" w:history="1">
        <w:r w:rsidRPr="00A7100E">
          <w:rPr>
            <w:rStyle w:val="Hyperkobling"/>
            <w:b/>
            <w:bCs/>
          </w:rPr>
          <w:t>2</w:t>
        </w:r>
        <w:r>
          <w:rPr>
            <w:rFonts w:asciiTheme="minorHAnsi" w:eastAsiaTheme="minorEastAsia" w:hAnsiTheme="minorHAnsi" w:cstheme="minorBidi"/>
            <w:kern w:val="2"/>
            <w:sz w:val="24"/>
            <w:szCs w:val="24"/>
            <w14:ligatures w14:val="standardContextual"/>
          </w:rPr>
          <w:tab/>
        </w:r>
        <w:r w:rsidRPr="00A7100E">
          <w:rPr>
            <w:rStyle w:val="Hyperkobling"/>
            <w:b/>
            <w:bCs/>
          </w:rPr>
          <w:t>ADMINISTRATIVE BESTEMMELSER</w:t>
        </w:r>
        <w:r>
          <w:rPr>
            <w:webHidden/>
          </w:rPr>
          <w:tab/>
        </w:r>
        <w:r>
          <w:rPr>
            <w:webHidden/>
          </w:rPr>
          <w:fldChar w:fldCharType="begin"/>
        </w:r>
        <w:r>
          <w:rPr>
            <w:webHidden/>
          </w:rPr>
          <w:instrText xml:space="preserve"> PAGEREF _Toc231890654 \h </w:instrText>
        </w:r>
        <w:r>
          <w:rPr>
            <w:webHidden/>
          </w:rPr>
        </w:r>
        <w:r>
          <w:rPr>
            <w:webHidden/>
          </w:rPr>
          <w:fldChar w:fldCharType="separate"/>
        </w:r>
        <w:r>
          <w:rPr>
            <w:webHidden/>
          </w:rPr>
          <w:t>7</w:t>
        </w:r>
        <w:r>
          <w:rPr>
            <w:webHidden/>
          </w:rPr>
          <w:fldChar w:fldCharType="end"/>
        </w:r>
      </w:hyperlink>
    </w:p>
    <w:p w14:paraId="6035CCD9" w14:textId="6D1E157E" w:rsidR="00E72893" w:rsidRPr="00E72893" w:rsidRDefault="00E72893">
      <w:pPr>
        <w:pStyle w:val="INNH2"/>
        <w:rPr>
          <w:rStyle w:val="Hyperkobling"/>
          <w:rFonts w:ascii="Arial" w:eastAsia="Times New Roman" w:hAnsi="Arial" w:cs="Arial"/>
          <w:iCs/>
          <w:lang w:eastAsia="nb-NO"/>
        </w:rPr>
      </w:pPr>
      <w:hyperlink w:anchor="_Toc231890655" w:history="1">
        <w:r w:rsidRPr="00E72893">
          <w:rPr>
            <w:rStyle w:val="Hyperkobling"/>
            <w:rFonts w:ascii="Arial" w:eastAsia="Times New Roman" w:hAnsi="Arial" w:cs="Arial"/>
            <w:iCs/>
            <w:noProof/>
            <w:lang w:eastAsia="nb-NO"/>
          </w:rPr>
          <w:t>2.1</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Anskaffelsesprosedyre</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_Toc231890655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7</w:t>
        </w:r>
        <w:r w:rsidRPr="00E72893">
          <w:rPr>
            <w:rStyle w:val="Hyperkobling"/>
            <w:rFonts w:ascii="Arial" w:eastAsia="Times New Roman" w:hAnsi="Arial" w:cs="Arial"/>
            <w:iCs/>
            <w:webHidden/>
            <w:lang w:eastAsia="nb-NO"/>
          </w:rPr>
          <w:fldChar w:fldCharType="end"/>
        </w:r>
      </w:hyperlink>
    </w:p>
    <w:p w14:paraId="0B008B9C" w14:textId="3B3EA5BF" w:rsidR="00E72893" w:rsidRPr="00E72893" w:rsidRDefault="00E72893">
      <w:pPr>
        <w:pStyle w:val="INNH2"/>
        <w:rPr>
          <w:rStyle w:val="Hyperkobling"/>
          <w:rFonts w:ascii="Arial" w:eastAsia="Times New Roman" w:hAnsi="Arial" w:cs="Arial"/>
          <w:iCs/>
          <w:lang w:eastAsia="nb-NO"/>
        </w:rPr>
      </w:pPr>
      <w:hyperlink w:anchor="_Toc231890656" w:history="1">
        <w:r w:rsidRPr="00E72893">
          <w:rPr>
            <w:rStyle w:val="Hyperkobling"/>
            <w:rFonts w:ascii="Arial" w:eastAsia="Times New Roman" w:hAnsi="Arial" w:cs="Arial"/>
            <w:iCs/>
            <w:noProof/>
            <w:lang w:eastAsia="nb-NO"/>
          </w:rPr>
          <w:t>2.2</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Kunngjøring av anskaffelsen</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_Toc231890656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8</w:t>
        </w:r>
        <w:r w:rsidRPr="00E72893">
          <w:rPr>
            <w:rStyle w:val="Hyperkobling"/>
            <w:rFonts w:ascii="Arial" w:eastAsia="Times New Roman" w:hAnsi="Arial" w:cs="Arial"/>
            <w:iCs/>
            <w:webHidden/>
            <w:lang w:eastAsia="nb-NO"/>
          </w:rPr>
          <w:fldChar w:fldCharType="end"/>
        </w:r>
      </w:hyperlink>
    </w:p>
    <w:p w14:paraId="2EF88CEE" w14:textId="7C994D38" w:rsidR="00E72893" w:rsidRPr="00E72893" w:rsidRDefault="00E72893">
      <w:pPr>
        <w:pStyle w:val="INNH2"/>
        <w:rPr>
          <w:rStyle w:val="Hyperkobling"/>
          <w:rFonts w:ascii="Arial" w:eastAsia="Times New Roman" w:hAnsi="Arial" w:cs="Arial"/>
          <w:iCs/>
          <w:lang w:eastAsia="nb-NO"/>
        </w:rPr>
      </w:pPr>
      <w:hyperlink w:anchor="_Toc231890657" w:history="1">
        <w:r w:rsidRPr="00E72893">
          <w:rPr>
            <w:rStyle w:val="Hyperkobling"/>
            <w:rFonts w:ascii="Arial" w:eastAsia="Times New Roman" w:hAnsi="Arial" w:cs="Arial"/>
            <w:iCs/>
            <w:noProof/>
            <w:lang w:eastAsia="nb-NO"/>
          </w:rPr>
          <w:t>2.3</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Krav til arbeids- og lønnsvilkår</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_Toc231890657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8</w:t>
        </w:r>
        <w:r w:rsidRPr="00E72893">
          <w:rPr>
            <w:rStyle w:val="Hyperkobling"/>
            <w:rFonts w:ascii="Arial" w:eastAsia="Times New Roman" w:hAnsi="Arial" w:cs="Arial"/>
            <w:iCs/>
            <w:webHidden/>
            <w:lang w:eastAsia="nb-NO"/>
          </w:rPr>
          <w:fldChar w:fldCharType="end"/>
        </w:r>
      </w:hyperlink>
    </w:p>
    <w:p w14:paraId="10435537" w14:textId="11BC6F37" w:rsidR="00E72893" w:rsidRPr="00E72893" w:rsidRDefault="00E72893">
      <w:pPr>
        <w:pStyle w:val="INNH2"/>
        <w:rPr>
          <w:rStyle w:val="Hyperkobling"/>
          <w:rFonts w:ascii="Arial" w:eastAsia="Times New Roman" w:hAnsi="Arial" w:cs="Arial"/>
          <w:iCs/>
          <w:lang w:eastAsia="nb-NO"/>
        </w:rPr>
      </w:pPr>
      <w:hyperlink w:anchor="_Toc231890658" w:history="1">
        <w:r w:rsidRPr="00E72893">
          <w:rPr>
            <w:rStyle w:val="Hyperkobling"/>
            <w:rFonts w:ascii="Arial" w:eastAsia="Times New Roman" w:hAnsi="Arial" w:cs="Arial"/>
            <w:iCs/>
            <w:noProof/>
            <w:lang w:eastAsia="nb-NO"/>
          </w:rPr>
          <w:t>2.4</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Skatteattest</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_Toc231890658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8</w:t>
        </w:r>
        <w:r w:rsidRPr="00E72893">
          <w:rPr>
            <w:rStyle w:val="Hyperkobling"/>
            <w:rFonts w:ascii="Arial" w:eastAsia="Times New Roman" w:hAnsi="Arial" w:cs="Arial"/>
            <w:iCs/>
            <w:webHidden/>
            <w:lang w:eastAsia="nb-NO"/>
          </w:rPr>
          <w:fldChar w:fldCharType="end"/>
        </w:r>
      </w:hyperlink>
    </w:p>
    <w:p w14:paraId="0228CECA" w14:textId="6BECD113" w:rsidR="00E72893" w:rsidRPr="00E72893" w:rsidRDefault="00E72893">
      <w:pPr>
        <w:pStyle w:val="INNH2"/>
        <w:rPr>
          <w:rStyle w:val="Hyperkobling"/>
          <w:rFonts w:ascii="Arial" w:eastAsia="Times New Roman" w:hAnsi="Arial" w:cs="Arial"/>
          <w:iCs/>
          <w:lang w:eastAsia="nb-NO"/>
        </w:rPr>
      </w:pPr>
      <w:hyperlink w:anchor="_Toc231890659" w:history="1">
        <w:r w:rsidRPr="00E72893">
          <w:rPr>
            <w:rStyle w:val="Hyperkobling"/>
            <w:rFonts w:ascii="Arial" w:eastAsia="Times New Roman" w:hAnsi="Arial" w:cs="Arial"/>
            <w:iCs/>
            <w:noProof/>
            <w:lang w:eastAsia="nb-NO"/>
          </w:rPr>
          <w:t>2.5</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Taushetsplikt</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_Toc231890659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8</w:t>
        </w:r>
        <w:r w:rsidRPr="00E72893">
          <w:rPr>
            <w:rStyle w:val="Hyperkobling"/>
            <w:rFonts w:ascii="Arial" w:eastAsia="Times New Roman" w:hAnsi="Arial" w:cs="Arial"/>
            <w:iCs/>
            <w:webHidden/>
            <w:lang w:eastAsia="nb-NO"/>
          </w:rPr>
          <w:fldChar w:fldCharType="end"/>
        </w:r>
      </w:hyperlink>
    </w:p>
    <w:p w14:paraId="7291CA83" w14:textId="4B3A77A8" w:rsidR="00E72893" w:rsidRPr="00E72893" w:rsidRDefault="00E72893">
      <w:pPr>
        <w:pStyle w:val="INNH2"/>
        <w:rPr>
          <w:rStyle w:val="Hyperkobling"/>
          <w:rFonts w:ascii="Arial" w:eastAsia="Times New Roman" w:hAnsi="Arial" w:cs="Arial"/>
          <w:iCs/>
          <w:lang w:eastAsia="nb-NO"/>
        </w:rPr>
      </w:pPr>
      <w:hyperlink w:anchor="_Toc231890660" w:history="1">
        <w:r w:rsidRPr="00E72893">
          <w:rPr>
            <w:rStyle w:val="Hyperkobling"/>
            <w:rFonts w:ascii="Arial" w:eastAsia="Times New Roman" w:hAnsi="Arial" w:cs="Arial"/>
            <w:iCs/>
            <w:noProof/>
            <w:lang w:eastAsia="nb-NO"/>
          </w:rPr>
          <w:t>2.6</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Kostnader ved å delta i konkurransen</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_Toc231890660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8</w:t>
        </w:r>
        <w:r w:rsidRPr="00E72893">
          <w:rPr>
            <w:rStyle w:val="Hyperkobling"/>
            <w:rFonts w:ascii="Arial" w:eastAsia="Times New Roman" w:hAnsi="Arial" w:cs="Arial"/>
            <w:iCs/>
            <w:webHidden/>
            <w:lang w:eastAsia="nb-NO"/>
          </w:rPr>
          <w:fldChar w:fldCharType="end"/>
        </w:r>
      </w:hyperlink>
    </w:p>
    <w:p w14:paraId="5E12E718" w14:textId="229EC2ED" w:rsidR="00E72893" w:rsidRPr="00E72893" w:rsidRDefault="00E72893">
      <w:pPr>
        <w:pStyle w:val="INNH2"/>
        <w:rPr>
          <w:rStyle w:val="Hyperkobling"/>
          <w:rFonts w:ascii="Arial" w:eastAsia="Times New Roman" w:hAnsi="Arial" w:cs="Arial"/>
          <w:iCs/>
          <w:lang w:eastAsia="nb-NO"/>
        </w:rPr>
      </w:pPr>
      <w:hyperlink w:anchor="_Toc231890661" w:history="1">
        <w:r w:rsidRPr="00E72893">
          <w:rPr>
            <w:rStyle w:val="Hyperkobling"/>
            <w:rFonts w:ascii="Arial" w:eastAsia="Times New Roman" w:hAnsi="Arial" w:cs="Arial"/>
            <w:iCs/>
            <w:noProof/>
            <w:lang w:eastAsia="nb-NO"/>
          </w:rPr>
          <w:t>2.7</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Avlysning av konkurransen og totalforkastelse</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_Toc231890661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8</w:t>
        </w:r>
        <w:r w:rsidRPr="00E72893">
          <w:rPr>
            <w:rStyle w:val="Hyperkobling"/>
            <w:rFonts w:ascii="Arial" w:eastAsia="Times New Roman" w:hAnsi="Arial" w:cs="Arial"/>
            <w:iCs/>
            <w:webHidden/>
            <w:lang w:eastAsia="nb-NO"/>
          </w:rPr>
          <w:fldChar w:fldCharType="end"/>
        </w:r>
      </w:hyperlink>
    </w:p>
    <w:p w14:paraId="16387D08" w14:textId="4629E0A4" w:rsidR="00E72893" w:rsidRPr="00E72893" w:rsidRDefault="00E72893">
      <w:pPr>
        <w:pStyle w:val="INNH2"/>
        <w:rPr>
          <w:rStyle w:val="Hyperkobling"/>
          <w:rFonts w:ascii="Arial" w:eastAsia="Times New Roman" w:hAnsi="Arial" w:cs="Arial"/>
          <w:iCs/>
          <w:lang w:eastAsia="nb-NO"/>
        </w:rPr>
      </w:pPr>
      <w:hyperlink w:anchor="_Toc231890662" w:history="1">
        <w:r w:rsidRPr="00E72893">
          <w:rPr>
            <w:rStyle w:val="Hyperkobling"/>
            <w:rFonts w:ascii="Arial" w:eastAsia="Times New Roman" w:hAnsi="Arial" w:cs="Arial"/>
            <w:iCs/>
            <w:noProof/>
            <w:lang w:eastAsia="nb-NO"/>
          </w:rPr>
          <w:t>2.8</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Språk</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_Toc231890662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8</w:t>
        </w:r>
        <w:r w:rsidRPr="00E72893">
          <w:rPr>
            <w:rStyle w:val="Hyperkobling"/>
            <w:rFonts w:ascii="Arial" w:eastAsia="Times New Roman" w:hAnsi="Arial" w:cs="Arial"/>
            <w:iCs/>
            <w:webHidden/>
            <w:lang w:eastAsia="nb-NO"/>
          </w:rPr>
          <w:fldChar w:fldCharType="end"/>
        </w:r>
      </w:hyperlink>
    </w:p>
    <w:p w14:paraId="1021524F" w14:textId="29E1B3FD" w:rsidR="00E72893" w:rsidRDefault="00E72893">
      <w:pPr>
        <w:pStyle w:val="INNH2"/>
        <w:rPr>
          <w:rFonts w:eastAsiaTheme="minorEastAsia"/>
          <w:noProof/>
          <w:kern w:val="2"/>
          <w:sz w:val="24"/>
          <w:szCs w:val="24"/>
          <w:lang w:eastAsia="nb-NO"/>
          <w14:ligatures w14:val="standardContextual"/>
        </w:rPr>
      </w:pPr>
      <w:hyperlink w:anchor="_Toc231890663" w:history="1">
        <w:r w:rsidRPr="00E72893">
          <w:rPr>
            <w:rStyle w:val="Hyperkobling"/>
            <w:rFonts w:ascii="Arial" w:eastAsia="Times New Roman" w:hAnsi="Arial" w:cs="Arial"/>
            <w:iCs/>
            <w:noProof/>
            <w:lang w:eastAsia="nb-NO"/>
          </w:rPr>
          <w:t>2.9</w:t>
        </w:r>
        <w:r w:rsidRPr="00E72893">
          <w:rPr>
            <w:rStyle w:val="Hyperkobling"/>
            <w:rFonts w:ascii="Arial" w:eastAsia="Times New Roman" w:hAnsi="Arial" w:cs="Arial"/>
            <w:iCs/>
            <w:lang w:eastAsia="nb-NO"/>
          </w:rPr>
          <w:tab/>
        </w:r>
        <w:r w:rsidRPr="00E72893">
          <w:rPr>
            <w:rStyle w:val="Hyperkobling"/>
            <w:rFonts w:ascii="Arial" w:eastAsia="Times New Roman" w:hAnsi="Arial" w:cs="Arial"/>
            <w:iCs/>
            <w:noProof/>
            <w:lang w:eastAsia="nb-NO"/>
          </w:rPr>
          <w:t>Offentlighet og taushetsplikt</w:t>
        </w:r>
        <w:r w:rsidRPr="00E72893">
          <w:rPr>
            <w:rStyle w:val="Hyperkobling"/>
            <w:rFonts w:ascii="Arial" w:eastAsia="Times New Roman" w:hAnsi="Arial" w:cs="Arial"/>
            <w:iCs/>
            <w:webHidden/>
            <w:lang w:eastAsia="nb-NO"/>
          </w:rPr>
          <w:tab/>
        </w:r>
        <w:r w:rsidRPr="00E72893">
          <w:rPr>
            <w:rStyle w:val="Hyperkobling"/>
            <w:rFonts w:ascii="Arial" w:eastAsia="Times New Roman" w:hAnsi="Arial" w:cs="Arial"/>
            <w:iCs/>
            <w:webHidden/>
            <w:lang w:eastAsia="nb-NO"/>
          </w:rPr>
          <w:fldChar w:fldCharType="begin"/>
        </w:r>
        <w:r w:rsidRPr="00E72893">
          <w:rPr>
            <w:rStyle w:val="Hyperkobling"/>
            <w:rFonts w:ascii="Arial" w:eastAsia="Times New Roman" w:hAnsi="Arial" w:cs="Arial"/>
            <w:iCs/>
            <w:webHidden/>
            <w:lang w:eastAsia="nb-NO"/>
          </w:rPr>
          <w:instrText xml:space="preserve"> PAGEREF _Toc231890663 \h </w:instrText>
        </w:r>
        <w:r w:rsidRPr="00E72893">
          <w:rPr>
            <w:rStyle w:val="Hyperkobling"/>
            <w:rFonts w:ascii="Arial" w:eastAsia="Times New Roman" w:hAnsi="Arial" w:cs="Arial"/>
            <w:iCs/>
            <w:webHidden/>
            <w:lang w:eastAsia="nb-NO"/>
          </w:rPr>
        </w:r>
        <w:r w:rsidRPr="00E72893">
          <w:rPr>
            <w:rStyle w:val="Hyperkobling"/>
            <w:rFonts w:ascii="Arial" w:eastAsia="Times New Roman" w:hAnsi="Arial" w:cs="Arial"/>
            <w:iCs/>
            <w:webHidden/>
            <w:lang w:eastAsia="nb-NO"/>
          </w:rPr>
          <w:fldChar w:fldCharType="separate"/>
        </w:r>
        <w:r w:rsidRPr="00E72893">
          <w:rPr>
            <w:rStyle w:val="Hyperkobling"/>
            <w:rFonts w:ascii="Arial" w:eastAsia="Times New Roman" w:hAnsi="Arial" w:cs="Arial"/>
            <w:iCs/>
            <w:webHidden/>
            <w:lang w:eastAsia="nb-NO"/>
          </w:rPr>
          <w:t>8</w:t>
        </w:r>
        <w:r w:rsidRPr="00E72893">
          <w:rPr>
            <w:rStyle w:val="Hyperkobling"/>
            <w:rFonts w:ascii="Arial" w:eastAsia="Times New Roman" w:hAnsi="Arial" w:cs="Arial"/>
            <w:iCs/>
            <w:webHidden/>
            <w:lang w:eastAsia="nb-NO"/>
          </w:rPr>
          <w:fldChar w:fldCharType="end"/>
        </w:r>
      </w:hyperlink>
    </w:p>
    <w:p w14:paraId="695F4F3A" w14:textId="14A1482B" w:rsidR="00E72893" w:rsidRDefault="00E72893">
      <w:pPr>
        <w:pStyle w:val="INNH1"/>
        <w:rPr>
          <w:rFonts w:asciiTheme="minorHAnsi" w:eastAsiaTheme="minorEastAsia" w:hAnsiTheme="minorHAnsi" w:cstheme="minorBidi"/>
          <w:kern w:val="2"/>
          <w:sz w:val="24"/>
          <w:szCs w:val="24"/>
          <w14:ligatures w14:val="standardContextual"/>
        </w:rPr>
      </w:pPr>
      <w:hyperlink w:anchor="_Toc231890664" w:history="1">
        <w:r w:rsidRPr="00A7100E">
          <w:rPr>
            <w:rStyle w:val="Hyperkobling"/>
            <w:b/>
            <w:bCs/>
          </w:rPr>
          <w:t>3</w:t>
        </w:r>
        <w:r>
          <w:rPr>
            <w:rFonts w:asciiTheme="minorHAnsi" w:eastAsiaTheme="minorEastAsia" w:hAnsiTheme="minorHAnsi" w:cstheme="minorBidi"/>
            <w:kern w:val="2"/>
            <w:sz w:val="24"/>
            <w:szCs w:val="24"/>
            <w14:ligatures w14:val="standardContextual"/>
          </w:rPr>
          <w:tab/>
        </w:r>
        <w:r w:rsidRPr="00A7100E">
          <w:rPr>
            <w:rStyle w:val="Hyperkobling"/>
            <w:b/>
            <w:bCs/>
          </w:rPr>
          <w:t>DET EUROPEISKE EGENERKLÆRINGSSKJEMAET (ESPD)</w:t>
        </w:r>
        <w:r>
          <w:rPr>
            <w:webHidden/>
          </w:rPr>
          <w:tab/>
        </w:r>
        <w:r>
          <w:rPr>
            <w:webHidden/>
          </w:rPr>
          <w:fldChar w:fldCharType="begin"/>
        </w:r>
        <w:r>
          <w:rPr>
            <w:webHidden/>
          </w:rPr>
          <w:instrText xml:space="preserve"> PAGEREF _Toc231890664 \h </w:instrText>
        </w:r>
        <w:r>
          <w:rPr>
            <w:webHidden/>
          </w:rPr>
        </w:r>
        <w:r>
          <w:rPr>
            <w:webHidden/>
          </w:rPr>
          <w:fldChar w:fldCharType="separate"/>
        </w:r>
        <w:r>
          <w:rPr>
            <w:webHidden/>
          </w:rPr>
          <w:t>9</w:t>
        </w:r>
        <w:r>
          <w:rPr>
            <w:webHidden/>
          </w:rPr>
          <w:fldChar w:fldCharType="end"/>
        </w:r>
      </w:hyperlink>
    </w:p>
    <w:p w14:paraId="086F5C8F" w14:textId="46A57A3C" w:rsidR="00E72893" w:rsidRPr="00E72893" w:rsidRDefault="00E72893">
      <w:pPr>
        <w:pStyle w:val="INNH2"/>
        <w:rPr>
          <w:rStyle w:val="Hyperkobling"/>
          <w:rFonts w:ascii="Arial" w:eastAsia="Times New Roman" w:hAnsi="Arial" w:cs="Arial"/>
          <w:lang w:eastAsia="nb-NO"/>
        </w:rPr>
      </w:pPr>
      <w:hyperlink w:anchor="_Toc231890665" w:history="1">
        <w:r w:rsidRPr="00E72893">
          <w:rPr>
            <w:rStyle w:val="Hyperkobling"/>
            <w:rFonts w:ascii="Arial" w:eastAsia="Times New Roman" w:hAnsi="Arial" w:cs="Arial"/>
            <w:noProof/>
            <w:lang w:eastAsia="nb-NO"/>
          </w:rPr>
          <w:t>3.1</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Generelt om ESPD</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_Toc231890665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9</w:t>
        </w:r>
        <w:r w:rsidRPr="00E72893">
          <w:rPr>
            <w:rStyle w:val="Hyperkobling"/>
            <w:rFonts w:ascii="Arial" w:eastAsia="Times New Roman" w:hAnsi="Arial" w:cs="Arial"/>
            <w:webHidden/>
            <w:lang w:eastAsia="nb-NO"/>
          </w:rPr>
          <w:fldChar w:fldCharType="end"/>
        </w:r>
      </w:hyperlink>
    </w:p>
    <w:p w14:paraId="333E906C" w14:textId="598CDD6B" w:rsidR="00E72893" w:rsidRDefault="00E72893">
      <w:pPr>
        <w:pStyle w:val="INNH2"/>
        <w:rPr>
          <w:rFonts w:eastAsiaTheme="minorEastAsia"/>
          <w:noProof/>
          <w:kern w:val="2"/>
          <w:sz w:val="24"/>
          <w:szCs w:val="24"/>
          <w:lang w:eastAsia="nb-NO"/>
          <w14:ligatures w14:val="standardContextual"/>
        </w:rPr>
      </w:pPr>
      <w:hyperlink w:anchor="_Toc231890666" w:history="1">
        <w:r w:rsidRPr="00E72893">
          <w:rPr>
            <w:rStyle w:val="Hyperkobling"/>
            <w:rFonts w:ascii="Arial" w:eastAsia="Times New Roman" w:hAnsi="Arial" w:cs="Arial"/>
            <w:noProof/>
            <w:lang w:eastAsia="nb-NO"/>
          </w:rPr>
          <w:t>3.2</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Nasjonale avvisningsgrunner</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_Toc231890666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9</w:t>
        </w:r>
        <w:r w:rsidRPr="00E72893">
          <w:rPr>
            <w:rStyle w:val="Hyperkobling"/>
            <w:rFonts w:ascii="Arial" w:eastAsia="Times New Roman" w:hAnsi="Arial" w:cs="Arial"/>
            <w:webHidden/>
            <w:lang w:eastAsia="nb-NO"/>
          </w:rPr>
          <w:fldChar w:fldCharType="end"/>
        </w:r>
      </w:hyperlink>
    </w:p>
    <w:p w14:paraId="02375B1A" w14:textId="73810DEB" w:rsidR="00E72893" w:rsidRDefault="00E72893">
      <w:pPr>
        <w:pStyle w:val="INNH1"/>
        <w:rPr>
          <w:rFonts w:asciiTheme="minorHAnsi" w:eastAsiaTheme="minorEastAsia" w:hAnsiTheme="minorHAnsi" w:cstheme="minorBidi"/>
          <w:kern w:val="2"/>
          <w:sz w:val="24"/>
          <w:szCs w:val="24"/>
          <w14:ligatures w14:val="standardContextual"/>
        </w:rPr>
      </w:pPr>
      <w:hyperlink w:anchor="_Toc231890667" w:history="1">
        <w:r w:rsidRPr="00A7100E">
          <w:rPr>
            <w:rStyle w:val="Hyperkobling"/>
            <w:b/>
            <w:bCs/>
          </w:rPr>
          <w:t>4</w:t>
        </w:r>
        <w:r>
          <w:rPr>
            <w:rFonts w:asciiTheme="minorHAnsi" w:eastAsiaTheme="minorEastAsia" w:hAnsiTheme="minorHAnsi" w:cstheme="minorBidi"/>
            <w:kern w:val="2"/>
            <w:sz w:val="24"/>
            <w:szCs w:val="24"/>
            <w14:ligatures w14:val="standardContextual"/>
          </w:rPr>
          <w:tab/>
        </w:r>
        <w:r w:rsidRPr="00A7100E">
          <w:rPr>
            <w:rStyle w:val="Hyperkobling"/>
            <w:b/>
            <w:bCs/>
          </w:rPr>
          <w:t>KVALIFIKASJONSKRAV</w:t>
        </w:r>
        <w:r>
          <w:rPr>
            <w:webHidden/>
          </w:rPr>
          <w:tab/>
        </w:r>
        <w:r>
          <w:rPr>
            <w:webHidden/>
          </w:rPr>
          <w:fldChar w:fldCharType="begin"/>
        </w:r>
        <w:r>
          <w:rPr>
            <w:webHidden/>
          </w:rPr>
          <w:instrText xml:space="preserve"> PAGEREF _Toc231890667 \h </w:instrText>
        </w:r>
        <w:r>
          <w:rPr>
            <w:webHidden/>
          </w:rPr>
        </w:r>
        <w:r>
          <w:rPr>
            <w:webHidden/>
          </w:rPr>
          <w:fldChar w:fldCharType="separate"/>
        </w:r>
        <w:r>
          <w:rPr>
            <w:webHidden/>
          </w:rPr>
          <w:t>10</w:t>
        </w:r>
        <w:r>
          <w:rPr>
            <w:webHidden/>
          </w:rPr>
          <w:fldChar w:fldCharType="end"/>
        </w:r>
      </w:hyperlink>
    </w:p>
    <w:p w14:paraId="20AE9C16" w14:textId="4DFC464E" w:rsidR="00E72893" w:rsidRPr="00E72893" w:rsidRDefault="00E72893">
      <w:pPr>
        <w:pStyle w:val="INNH2"/>
        <w:rPr>
          <w:rStyle w:val="Hyperkobling"/>
          <w:rFonts w:ascii="Arial" w:eastAsia="Times New Roman" w:hAnsi="Arial" w:cs="Arial"/>
          <w:lang w:eastAsia="nb-NO"/>
        </w:rPr>
      </w:pPr>
      <w:hyperlink w:anchor="_Toc231890668" w:history="1">
        <w:r w:rsidRPr="00E72893">
          <w:rPr>
            <w:rStyle w:val="Hyperkobling"/>
            <w:rFonts w:ascii="Arial" w:eastAsia="Times New Roman" w:hAnsi="Arial" w:cs="Arial"/>
            <w:noProof/>
            <w:lang w:eastAsia="nb-NO"/>
          </w:rPr>
          <w:t>4.1</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Leverandørens registrering, autorisasjon mv.</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_Toc231890668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10</w:t>
        </w:r>
        <w:r w:rsidRPr="00E72893">
          <w:rPr>
            <w:rStyle w:val="Hyperkobling"/>
            <w:rFonts w:ascii="Arial" w:eastAsia="Times New Roman" w:hAnsi="Arial" w:cs="Arial"/>
            <w:webHidden/>
            <w:lang w:eastAsia="nb-NO"/>
          </w:rPr>
          <w:fldChar w:fldCharType="end"/>
        </w:r>
      </w:hyperlink>
    </w:p>
    <w:p w14:paraId="65A6AED7" w14:textId="4B1E14D3" w:rsidR="00E72893" w:rsidRPr="00E72893" w:rsidRDefault="00E72893">
      <w:pPr>
        <w:pStyle w:val="INNH2"/>
        <w:rPr>
          <w:rStyle w:val="Hyperkobling"/>
          <w:rFonts w:ascii="Arial" w:eastAsia="Times New Roman" w:hAnsi="Arial" w:cs="Arial"/>
          <w:lang w:eastAsia="nb-NO"/>
        </w:rPr>
      </w:pPr>
      <w:hyperlink w:anchor="_Toc231890669" w:history="1">
        <w:r w:rsidRPr="00E72893">
          <w:rPr>
            <w:rStyle w:val="Hyperkobling"/>
            <w:rFonts w:ascii="Arial" w:eastAsia="Times New Roman" w:hAnsi="Arial" w:cs="Arial"/>
            <w:noProof/>
            <w:lang w:eastAsia="nb-NO"/>
          </w:rPr>
          <w:t>4.2</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Leverandørens økonomiske og finansielle kapasitet</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_Toc231890669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10</w:t>
        </w:r>
        <w:r w:rsidRPr="00E72893">
          <w:rPr>
            <w:rStyle w:val="Hyperkobling"/>
            <w:rFonts w:ascii="Arial" w:eastAsia="Times New Roman" w:hAnsi="Arial" w:cs="Arial"/>
            <w:webHidden/>
            <w:lang w:eastAsia="nb-NO"/>
          </w:rPr>
          <w:fldChar w:fldCharType="end"/>
        </w:r>
      </w:hyperlink>
    </w:p>
    <w:p w14:paraId="468E5D73" w14:textId="2D4E3868" w:rsidR="00E72893" w:rsidRPr="00E72893" w:rsidRDefault="00E72893">
      <w:pPr>
        <w:pStyle w:val="INNH2"/>
        <w:rPr>
          <w:rStyle w:val="Hyperkobling"/>
          <w:rFonts w:ascii="Arial" w:eastAsia="Times New Roman" w:hAnsi="Arial" w:cs="Arial"/>
          <w:lang w:eastAsia="nb-NO"/>
        </w:rPr>
      </w:pPr>
      <w:hyperlink w:anchor="_Toc231890670" w:history="1">
        <w:r w:rsidRPr="00E72893">
          <w:rPr>
            <w:rStyle w:val="Hyperkobling"/>
            <w:rFonts w:ascii="Arial" w:eastAsia="Times New Roman" w:hAnsi="Arial" w:cs="Arial"/>
            <w:noProof/>
            <w:lang w:eastAsia="nb-NO"/>
          </w:rPr>
          <w:t>4.3</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Leverandørens tekniske og faglige kvalifikasjoner</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_Toc231890670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11</w:t>
        </w:r>
        <w:r w:rsidRPr="00E72893">
          <w:rPr>
            <w:rStyle w:val="Hyperkobling"/>
            <w:rFonts w:ascii="Arial" w:eastAsia="Times New Roman" w:hAnsi="Arial" w:cs="Arial"/>
            <w:webHidden/>
            <w:lang w:eastAsia="nb-NO"/>
          </w:rPr>
          <w:fldChar w:fldCharType="end"/>
        </w:r>
      </w:hyperlink>
    </w:p>
    <w:p w14:paraId="5EA3DB78" w14:textId="4519E2ED" w:rsidR="00E72893" w:rsidRDefault="00E72893">
      <w:pPr>
        <w:pStyle w:val="INNH2"/>
        <w:rPr>
          <w:rFonts w:eastAsiaTheme="minorEastAsia"/>
          <w:noProof/>
          <w:kern w:val="2"/>
          <w:sz w:val="24"/>
          <w:szCs w:val="24"/>
          <w:lang w:eastAsia="nb-NO"/>
          <w14:ligatures w14:val="standardContextual"/>
        </w:rPr>
      </w:pPr>
      <w:hyperlink w:anchor="_Toc231890671" w:history="1">
        <w:r w:rsidRPr="00E72893">
          <w:rPr>
            <w:rStyle w:val="Hyperkobling"/>
            <w:rFonts w:ascii="Arial" w:eastAsia="Times New Roman" w:hAnsi="Arial" w:cs="Arial"/>
            <w:noProof/>
            <w:lang w:eastAsia="nb-NO"/>
          </w:rPr>
          <w:t>4.4</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Bruk av støttende underleverandører</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_Toc231890671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11</w:t>
        </w:r>
        <w:r w:rsidRPr="00E72893">
          <w:rPr>
            <w:rStyle w:val="Hyperkobling"/>
            <w:rFonts w:ascii="Arial" w:eastAsia="Times New Roman" w:hAnsi="Arial" w:cs="Arial"/>
            <w:webHidden/>
            <w:lang w:eastAsia="nb-NO"/>
          </w:rPr>
          <w:fldChar w:fldCharType="end"/>
        </w:r>
      </w:hyperlink>
    </w:p>
    <w:p w14:paraId="4F276A80" w14:textId="26BF8CB6" w:rsidR="00E72893" w:rsidRDefault="00E72893">
      <w:pPr>
        <w:pStyle w:val="INNH1"/>
        <w:rPr>
          <w:rFonts w:asciiTheme="minorHAnsi" w:eastAsiaTheme="minorEastAsia" w:hAnsiTheme="minorHAnsi" w:cstheme="minorBidi"/>
          <w:kern w:val="2"/>
          <w:sz w:val="24"/>
          <w:szCs w:val="24"/>
          <w14:ligatures w14:val="standardContextual"/>
        </w:rPr>
      </w:pPr>
      <w:hyperlink w:anchor="_Toc231890672" w:history="1">
        <w:r w:rsidRPr="00A7100E">
          <w:rPr>
            <w:rStyle w:val="Hyperkobling"/>
            <w:b/>
            <w:bCs/>
          </w:rPr>
          <w:t>5</w:t>
        </w:r>
        <w:r>
          <w:rPr>
            <w:rFonts w:asciiTheme="minorHAnsi" w:eastAsiaTheme="minorEastAsia" w:hAnsiTheme="minorHAnsi" w:cstheme="minorBidi"/>
            <w:kern w:val="2"/>
            <w:sz w:val="24"/>
            <w:szCs w:val="24"/>
            <w14:ligatures w14:val="standardContextual"/>
          </w:rPr>
          <w:tab/>
        </w:r>
        <w:r w:rsidRPr="00A7100E">
          <w:rPr>
            <w:rStyle w:val="Hyperkobling"/>
            <w:b/>
            <w:bCs/>
          </w:rPr>
          <w:t>KRAV TIL KVALIFIKASJONSSØKNADEN</w:t>
        </w:r>
        <w:r>
          <w:rPr>
            <w:webHidden/>
          </w:rPr>
          <w:tab/>
        </w:r>
        <w:r>
          <w:rPr>
            <w:webHidden/>
          </w:rPr>
          <w:fldChar w:fldCharType="begin"/>
        </w:r>
        <w:r>
          <w:rPr>
            <w:webHidden/>
          </w:rPr>
          <w:instrText xml:space="preserve"> PAGEREF _Toc231890672 \h </w:instrText>
        </w:r>
        <w:r>
          <w:rPr>
            <w:webHidden/>
          </w:rPr>
        </w:r>
        <w:r>
          <w:rPr>
            <w:webHidden/>
          </w:rPr>
          <w:fldChar w:fldCharType="separate"/>
        </w:r>
        <w:r>
          <w:rPr>
            <w:webHidden/>
          </w:rPr>
          <w:t>12</w:t>
        </w:r>
        <w:r>
          <w:rPr>
            <w:webHidden/>
          </w:rPr>
          <w:fldChar w:fldCharType="end"/>
        </w:r>
      </w:hyperlink>
    </w:p>
    <w:p w14:paraId="362D9D86" w14:textId="36BE2795" w:rsidR="00E72893" w:rsidRPr="00E72893" w:rsidRDefault="00E72893">
      <w:pPr>
        <w:pStyle w:val="INNH2"/>
        <w:rPr>
          <w:rStyle w:val="Hyperkobling"/>
          <w:rFonts w:ascii="Arial" w:eastAsia="Times New Roman" w:hAnsi="Arial" w:cs="Arial"/>
          <w:lang w:eastAsia="nb-NO"/>
        </w:rPr>
      </w:pPr>
      <w:hyperlink w:anchor="_Toc231890673" w:history="1">
        <w:r w:rsidRPr="00E72893">
          <w:rPr>
            <w:rStyle w:val="Hyperkobling"/>
            <w:rFonts w:ascii="Arial" w:eastAsia="Times New Roman" w:hAnsi="Arial" w:cs="Arial"/>
            <w:noProof/>
            <w:lang w:eastAsia="nb-NO"/>
          </w:rPr>
          <w:t>5.1</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Innlevering av forespørsel</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_Toc231890673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12</w:t>
        </w:r>
        <w:r w:rsidRPr="00E72893">
          <w:rPr>
            <w:rStyle w:val="Hyperkobling"/>
            <w:rFonts w:ascii="Arial" w:eastAsia="Times New Roman" w:hAnsi="Arial" w:cs="Arial"/>
            <w:webHidden/>
            <w:lang w:eastAsia="nb-NO"/>
          </w:rPr>
          <w:fldChar w:fldCharType="end"/>
        </w:r>
      </w:hyperlink>
    </w:p>
    <w:p w14:paraId="0F00DC2C" w14:textId="27E70672" w:rsidR="00E72893" w:rsidRPr="00E72893" w:rsidRDefault="00E72893">
      <w:pPr>
        <w:pStyle w:val="INNH2"/>
        <w:rPr>
          <w:rStyle w:val="Hyperkobling"/>
          <w:rFonts w:ascii="Arial" w:eastAsia="Times New Roman" w:hAnsi="Arial" w:cs="Arial"/>
          <w:lang w:eastAsia="nb-NO"/>
        </w:rPr>
      </w:pPr>
      <w:hyperlink w:anchor="_Toc231890674" w:history="1">
        <w:r w:rsidRPr="00E72893">
          <w:rPr>
            <w:rStyle w:val="Hyperkobling"/>
            <w:rFonts w:ascii="Arial" w:eastAsia="Times New Roman" w:hAnsi="Arial" w:cs="Arial"/>
            <w:noProof/>
            <w:lang w:eastAsia="nb-NO"/>
          </w:rPr>
          <w:t>5.2</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Språk</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_Toc231890674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12</w:t>
        </w:r>
        <w:r w:rsidRPr="00E72893">
          <w:rPr>
            <w:rStyle w:val="Hyperkobling"/>
            <w:rFonts w:ascii="Arial" w:eastAsia="Times New Roman" w:hAnsi="Arial" w:cs="Arial"/>
            <w:webHidden/>
            <w:lang w:eastAsia="nb-NO"/>
          </w:rPr>
          <w:fldChar w:fldCharType="end"/>
        </w:r>
      </w:hyperlink>
    </w:p>
    <w:p w14:paraId="2F0B4A32" w14:textId="43D1FD54" w:rsidR="00E72893" w:rsidRPr="00E72893" w:rsidRDefault="00E72893">
      <w:pPr>
        <w:pStyle w:val="INNH2"/>
        <w:rPr>
          <w:rStyle w:val="Hyperkobling"/>
          <w:rFonts w:ascii="Arial" w:eastAsia="Times New Roman" w:hAnsi="Arial" w:cs="Arial"/>
          <w:lang w:eastAsia="nb-NO"/>
        </w:rPr>
      </w:pPr>
      <w:hyperlink w:anchor="_Toc231890675" w:history="1">
        <w:r w:rsidRPr="00E72893">
          <w:rPr>
            <w:rStyle w:val="Hyperkobling"/>
            <w:rFonts w:ascii="Arial" w:eastAsia="Times New Roman" w:hAnsi="Arial" w:cs="Arial"/>
            <w:noProof/>
            <w:lang w:eastAsia="nb-NO"/>
          </w:rPr>
          <w:t>5.3</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Forespørselens utforming</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_Toc231890675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12</w:t>
        </w:r>
        <w:r w:rsidRPr="00E72893">
          <w:rPr>
            <w:rStyle w:val="Hyperkobling"/>
            <w:rFonts w:ascii="Arial" w:eastAsia="Times New Roman" w:hAnsi="Arial" w:cs="Arial"/>
            <w:webHidden/>
            <w:lang w:eastAsia="nb-NO"/>
          </w:rPr>
          <w:fldChar w:fldCharType="end"/>
        </w:r>
      </w:hyperlink>
    </w:p>
    <w:p w14:paraId="5F2A1B35" w14:textId="45A65DF6" w:rsidR="00E72893" w:rsidRPr="00E72893" w:rsidRDefault="00E72893">
      <w:pPr>
        <w:pStyle w:val="INNH2"/>
        <w:rPr>
          <w:rStyle w:val="Hyperkobling"/>
          <w:rFonts w:ascii="Arial" w:eastAsia="Times New Roman" w:hAnsi="Arial" w:cs="Arial"/>
          <w:lang w:eastAsia="nb-NO"/>
        </w:rPr>
      </w:pPr>
      <w:hyperlink w:anchor="_Toc231890676" w:history="1">
        <w:r w:rsidRPr="00E72893">
          <w:rPr>
            <w:rStyle w:val="Hyperkobling"/>
            <w:rFonts w:ascii="Arial" w:eastAsia="Times New Roman" w:hAnsi="Arial" w:cs="Arial"/>
            <w:noProof/>
            <w:lang w:eastAsia="nb-NO"/>
          </w:rPr>
          <w:t>5.4</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Endring og tilbakekalling av forespørselen</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_Toc231890676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12</w:t>
        </w:r>
        <w:r w:rsidRPr="00E72893">
          <w:rPr>
            <w:rStyle w:val="Hyperkobling"/>
            <w:rFonts w:ascii="Arial" w:eastAsia="Times New Roman" w:hAnsi="Arial" w:cs="Arial"/>
            <w:webHidden/>
            <w:lang w:eastAsia="nb-NO"/>
          </w:rPr>
          <w:fldChar w:fldCharType="end"/>
        </w:r>
      </w:hyperlink>
    </w:p>
    <w:p w14:paraId="6D629F30" w14:textId="43CF94D4" w:rsidR="00E72893" w:rsidRPr="00E72893" w:rsidRDefault="00E72893">
      <w:pPr>
        <w:pStyle w:val="INNH2"/>
        <w:rPr>
          <w:rStyle w:val="Hyperkobling"/>
          <w:rFonts w:ascii="Arial" w:eastAsia="Times New Roman" w:hAnsi="Arial" w:cs="Arial"/>
          <w:lang w:eastAsia="nb-NO"/>
        </w:rPr>
      </w:pPr>
      <w:hyperlink w:anchor="_Toc231890677" w:history="1">
        <w:r w:rsidRPr="00E72893">
          <w:rPr>
            <w:rStyle w:val="Hyperkobling"/>
            <w:rFonts w:ascii="Arial" w:eastAsia="Times New Roman" w:hAnsi="Arial" w:cs="Arial"/>
            <w:noProof/>
            <w:lang w:eastAsia="nb-NO"/>
          </w:rPr>
          <w:t>5.5</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Åpning og vurdering av kvalifikasjoner</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_Toc231890677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13</w:t>
        </w:r>
        <w:r w:rsidRPr="00E72893">
          <w:rPr>
            <w:rStyle w:val="Hyperkobling"/>
            <w:rFonts w:ascii="Arial" w:eastAsia="Times New Roman" w:hAnsi="Arial" w:cs="Arial"/>
            <w:webHidden/>
            <w:lang w:eastAsia="nb-NO"/>
          </w:rPr>
          <w:fldChar w:fldCharType="end"/>
        </w:r>
      </w:hyperlink>
    </w:p>
    <w:p w14:paraId="7B81D398" w14:textId="05B14ABE" w:rsidR="00E72893" w:rsidRDefault="00E72893">
      <w:pPr>
        <w:pStyle w:val="INNH2"/>
        <w:rPr>
          <w:rFonts w:eastAsiaTheme="minorEastAsia"/>
          <w:noProof/>
          <w:kern w:val="2"/>
          <w:sz w:val="24"/>
          <w:szCs w:val="24"/>
          <w:lang w:eastAsia="nb-NO"/>
          <w14:ligatures w14:val="standardContextual"/>
        </w:rPr>
      </w:pPr>
      <w:hyperlink w:anchor="_Toc231890678" w:history="1">
        <w:r w:rsidRPr="00E72893">
          <w:rPr>
            <w:rStyle w:val="Hyperkobling"/>
            <w:rFonts w:ascii="Arial" w:eastAsia="Times New Roman" w:hAnsi="Arial" w:cs="Arial"/>
            <w:noProof/>
            <w:lang w:eastAsia="nb-NO"/>
          </w:rPr>
          <w:t>5.6</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Utvelgelseskriterier</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_Toc231890678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13</w:t>
        </w:r>
        <w:r w:rsidRPr="00E72893">
          <w:rPr>
            <w:rStyle w:val="Hyperkobling"/>
            <w:rFonts w:ascii="Arial" w:eastAsia="Times New Roman" w:hAnsi="Arial" w:cs="Arial"/>
            <w:webHidden/>
            <w:lang w:eastAsia="nb-NO"/>
          </w:rPr>
          <w:fldChar w:fldCharType="end"/>
        </w:r>
      </w:hyperlink>
    </w:p>
    <w:p w14:paraId="3E9F626F" w14:textId="254D0EE0" w:rsidR="00E72893" w:rsidRDefault="00E72893">
      <w:pPr>
        <w:pStyle w:val="INNH1"/>
        <w:rPr>
          <w:rFonts w:asciiTheme="minorHAnsi" w:eastAsiaTheme="minorEastAsia" w:hAnsiTheme="minorHAnsi" w:cstheme="minorBidi"/>
          <w:kern w:val="2"/>
          <w:sz w:val="24"/>
          <w:szCs w:val="24"/>
          <w14:ligatures w14:val="standardContextual"/>
        </w:rPr>
      </w:pPr>
      <w:hyperlink w:anchor="_Toc231890679" w:history="1">
        <w:r w:rsidRPr="00A7100E">
          <w:rPr>
            <w:rStyle w:val="Hyperkobling"/>
            <w:b/>
            <w:bCs/>
          </w:rPr>
          <w:t>6</w:t>
        </w:r>
        <w:r>
          <w:rPr>
            <w:rFonts w:asciiTheme="minorHAnsi" w:eastAsiaTheme="minorEastAsia" w:hAnsiTheme="minorHAnsi" w:cstheme="minorBidi"/>
            <w:kern w:val="2"/>
            <w:sz w:val="24"/>
            <w:szCs w:val="24"/>
            <w14:ligatures w14:val="standardContextual"/>
          </w:rPr>
          <w:tab/>
        </w:r>
        <w:r w:rsidRPr="00A7100E">
          <w:rPr>
            <w:rStyle w:val="Hyperkobling"/>
            <w:b/>
            <w:bCs/>
          </w:rPr>
          <w:t>TILBUDSUTFORMING OG INNLEVERING AV TILBUD</w:t>
        </w:r>
        <w:r>
          <w:rPr>
            <w:webHidden/>
          </w:rPr>
          <w:tab/>
        </w:r>
        <w:r>
          <w:rPr>
            <w:webHidden/>
          </w:rPr>
          <w:fldChar w:fldCharType="begin"/>
        </w:r>
        <w:r>
          <w:rPr>
            <w:webHidden/>
          </w:rPr>
          <w:instrText xml:space="preserve"> PAGEREF _Toc231890679 \h </w:instrText>
        </w:r>
        <w:r>
          <w:rPr>
            <w:webHidden/>
          </w:rPr>
        </w:r>
        <w:r>
          <w:rPr>
            <w:webHidden/>
          </w:rPr>
          <w:fldChar w:fldCharType="separate"/>
        </w:r>
        <w:r>
          <w:rPr>
            <w:webHidden/>
          </w:rPr>
          <w:t>13</w:t>
        </w:r>
        <w:r>
          <w:rPr>
            <w:webHidden/>
          </w:rPr>
          <w:fldChar w:fldCharType="end"/>
        </w:r>
      </w:hyperlink>
    </w:p>
    <w:p w14:paraId="03900BAD" w14:textId="7AD58D3D" w:rsidR="00E72893" w:rsidRDefault="00E72893">
      <w:pPr>
        <w:pStyle w:val="INNH2"/>
        <w:rPr>
          <w:rFonts w:eastAsiaTheme="minorEastAsia"/>
          <w:noProof/>
          <w:kern w:val="2"/>
          <w:sz w:val="24"/>
          <w:szCs w:val="24"/>
          <w:lang w:eastAsia="nb-NO"/>
          <w14:ligatures w14:val="standardContextual"/>
        </w:rPr>
      </w:pPr>
      <w:hyperlink w:anchor="_Toc231890680" w:history="1">
        <w:r w:rsidRPr="00A7100E">
          <w:rPr>
            <w:rStyle w:val="Hyperkobling"/>
            <w:noProof/>
          </w:rPr>
          <w:t>6.1</w:t>
        </w:r>
        <w:r>
          <w:rPr>
            <w:rFonts w:eastAsiaTheme="minorEastAsia"/>
            <w:noProof/>
            <w:kern w:val="2"/>
            <w:sz w:val="24"/>
            <w:szCs w:val="24"/>
            <w:lang w:eastAsia="nb-NO"/>
            <w14:ligatures w14:val="standardContextual"/>
          </w:rPr>
          <w:tab/>
        </w:r>
        <w:r w:rsidRPr="00A7100E">
          <w:rPr>
            <w:rStyle w:val="Hyperkobling"/>
            <w:noProof/>
          </w:rPr>
          <w:t>Deltilbud</w:t>
        </w:r>
        <w:r>
          <w:rPr>
            <w:noProof/>
            <w:webHidden/>
          </w:rPr>
          <w:tab/>
        </w:r>
        <w:r>
          <w:rPr>
            <w:noProof/>
            <w:webHidden/>
          </w:rPr>
          <w:fldChar w:fldCharType="begin"/>
        </w:r>
        <w:r>
          <w:rPr>
            <w:noProof/>
            <w:webHidden/>
          </w:rPr>
          <w:instrText xml:space="preserve"> PAGEREF _Toc231890680 \h </w:instrText>
        </w:r>
        <w:r>
          <w:rPr>
            <w:noProof/>
            <w:webHidden/>
          </w:rPr>
        </w:r>
        <w:r>
          <w:rPr>
            <w:noProof/>
            <w:webHidden/>
          </w:rPr>
          <w:fldChar w:fldCharType="separate"/>
        </w:r>
        <w:r>
          <w:rPr>
            <w:noProof/>
            <w:webHidden/>
          </w:rPr>
          <w:t>13</w:t>
        </w:r>
        <w:r>
          <w:rPr>
            <w:noProof/>
            <w:webHidden/>
          </w:rPr>
          <w:fldChar w:fldCharType="end"/>
        </w:r>
      </w:hyperlink>
    </w:p>
    <w:p w14:paraId="481CAD09" w14:textId="0998C6A8" w:rsidR="00E72893" w:rsidRPr="00E72893" w:rsidRDefault="00E72893">
      <w:pPr>
        <w:pStyle w:val="INNH2"/>
        <w:rPr>
          <w:rStyle w:val="Hyperkobling"/>
          <w:rFonts w:ascii="Arial" w:eastAsia="Times New Roman" w:hAnsi="Arial" w:cs="Arial"/>
          <w:lang w:eastAsia="nb-NO"/>
        </w:rPr>
      </w:pPr>
      <w:hyperlink w:anchor="_Toc231890681" w:history="1">
        <w:r w:rsidRPr="00E72893">
          <w:rPr>
            <w:rStyle w:val="Hyperkobling"/>
            <w:rFonts w:ascii="Arial" w:eastAsia="Times New Roman" w:hAnsi="Arial" w:cs="Arial"/>
            <w:noProof/>
            <w:lang w:eastAsia="nb-NO"/>
          </w:rPr>
          <w:t>6.2</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Alternative tilbud</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_Toc231890681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13</w:t>
        </w:r>
        <w:r w:rsidRPr="00E72893">
          <w:rPr>
            <w:rStyle w:val="Hyperkobling"/>
            <w:rFonts w:ascii="Arial" w:eastAsia="Times New Roman" w:hAnsi="Arial" w:cs="Arial"/>
            <w:webHidden/>
            <w:lang w:eastAsia="nb-NO"/>
          </w:rPr>
          <w:fldChar w:fldCharType="end"/>
        </w:r>
      </w:hyperlink>
    </w:p>
    <w:p w14:paraId="0F270D29" w14:textId="23F96643" w:rsidR="00E72893" w:rsidRPr="00E72893" w:rsidRDefault="00E72893">
      <w:pPr>
        <w:pStyle w:val="INNH2"/>
        <w:rPr>
          <w:rStyle w:val="Hyperkobling"/>
          <w:rFonts w:ascii="Arial" w:eastAsia="Times New Roman" w:hAnsi="Arial" w:cs="Arial"/>
          <w:lang w:eastAsia="nb-NO"/>
        </w:rPr>
      </w:pPr>
      <w:hyperlink w:anchor="_Toc231890682" w:history="1">
        <w:r w:rsidRPr="00E72893">
          <w:rPr>
            <w:rStyle w:val="Hyperkobling"/>
            <w:rFonts w:ascii="Arial" w:eastAsia="Times New Roman" w:hAnsi="Arial" w:cs="Arial"/>
            <w:noProof/>
            <w:lang w:eastAsia="nb-NO"/>
          </w:rPr>
          <w:t>6.3</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Vedståelsesfrist</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_Toc231890682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13</w:t>
        </w:r>
        <w:r w:rsidRPr="00E72893">
          <w:rPr>
            <w:rStyle w:val="Hyperkobling"/>
            <w:rFonts w:ascii="Arial" w:eastAsia="Times New Roman" w:hAnsi="Arial" w:cs="Arial"/>
            <w:webHidden/>
            <w:lang w:eastAsia="nb-NO"/>
          </w:rPr>
          <w:fldChar w:fldCharType="end"/>
        </w:r>
      </w:hyperlink>
    </w:p>
    <w:p w14:paraId="68309E08" w14:textId="5019AEDE" w:rsidR="00E72893" w:rsidRPr="00E72893" w:rsidRDefault="00E72893">
      <w:pPr>
        <w:pStyle w:val="INNH2"/>
        <w:rPr>
          <w:rStyle w:val="Hyperkobling"/>
          <w:rFonts w:ascii="Arial" w:eastAsia="Times New Roman" w:hAnsi="Arial" w:cs="Arial"/>
          <w:lang w:eastAsia="nb-NO"/>
        </w:rPr>
      </w:pPr>
      <w:hyperlink w:anchor="_Toc231890683" w:history="1">
        <w:r w:rsidRPr="00E72893">
          <w:rPr>
            <w:rStyle w:val="Hyperkobling"/>
            <w:rFonts w:ascii="Arial" w:eastAsia="Times New Roman" w:hAnsi="Arial" w:cs="Arial"/>
            <w:noProof/>
            <w:lang w:eastAsia="nb-NO"/>
          </w:rPr>
          <w:t>6.4</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Tilbudets utforming</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_Toc231890683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14</w:t>
        </w:r>
        <w:r w:rsidRPr="00E72893">
          <w:rPr>
            <w:rStyle w:val="Hyperkobling"/>
            <w:rFonts w:ascii="Arial" w:eastAsia="Times New Roman" w:hAnsi="Arial" w:cs="Arial"/>
            <w:webHidden/>
            <w:lang w:eastAsia="nb-NO"/>
          </w:rPr>
          <w:fldChar w:fldCharType="end"/>
        </w:r>
      </w:hyperlink>
    </w:p>
    <w:p w14:paraId="2C2B8554" w14:textId="7F10CFC9" w:rsidR="00E72893" w:rsidRPr="00E72893" w:rsidRDefault="00E72893">
      <w:pPr>
        <w:pStyle w:val="INNH2"/>
        <w:rPr>
          <w:rStyle w:val="Hyperkobling"/>
          <w:rFonts w:ascii="Arial" w:eastAsia="Times New Roman" w:hAnsi="Arial" w:cs="Arial"/>
          <w:lang w:eastAsia="nb-NO"/>
        </w:rPr>
      </w:pPr>
      <w:hyperlink w:anchor="_Toc231890684" w:history="1">
        <w:r w:rsidRPr="00E72893">
          <w:rPr>
            <w:rStyle w:val="Hyperkobling"/>
            <w:rFonts w:ascii="Arial" w:eastAsia="Times New Roman" w:hAnsi="Arial" w:cs="Arial"/>
            <w:noProof/>
            <w:lang w:eastAsia="nb-NO"/>
          </w:rPr>
          <w:t>6.5</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Innlevering av tilbud</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_Toc231890684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14</w:t>
        </w:r>
        <w:r w:rsidRPr="00E72893">
          <w:rPr>
            <w:rStyle w:val="Hyperkobling"/>
            <w:rFonts w:ascii="Arial" w:eastAsia="Times New Roman" w:hAnsi="Arial" w:cs="Arial"/>
            <w:webHidden/>
            <w:lang w:eastAsia="nb-NO"/>
          </w:rPr>
          <w:fldChar w:fldCharType="end"/>
        </w:r>
      </w:hyperlink>
    </w:p>
    <w:p w14:paraId="1CA6BAFD" w14:textId="7DE0AC24" w:rsidR="00E72893" w:rsidRPr="00E72893" w:rsidRDefault="00E72893">
      <w:pPr>
        <w:pStyle w:val="INNH2"/>
        <w:rPr>
          <w:rStyle w:val="Hyperkobling"/>
          <w:rFonts w:ascii="Arial" w:eastAsia="Times New Roman" w:hAnsi="Arial" w:cs="Arial"/>
          <w:lang w:eastAsia="nb-NO"/>
        </w:rPr>
      </w:pPr>
      <w:hyperlink w:anchor="_Toc231890685" w:history="1">
        <w:r w:rsidRPr="00E72893">
          <w:rPr>
            <w:rStyle w:val="Hyperkobling"/>
            <w:rFonts w:ascii="Arial" w:eastAsia="Times New Roman" w:hAnsi="Arial" w:cs="Arial"/>
            <w:noProof/>
            <w:lang w:eastAsia="nb-NO"/>
          </w:rPr>
          <w:t>6.6</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Endring og tilbakekalling av tilbud</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_Toc231890685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14</w:t>
        </w:r>
        <w:r w:rsidRPr="00E72893">
          <w:rPr>
            <w:rStyle w:val="Hyperkobling"/>
            <w:rFonts w:ascii="Arial" w:eastAsia="Times New Roman" w:hAnsi="Arial" w:cs="Arial"/>
            <w:webHidden/>
            <w:lang w:eastAsia="nb-NO"/>
          </w:rPr>
          <w:fldChar w:fldCharType="end"/>
        </w:r>
      </w:hyperlink>
    </w:p>
    <w:p w14:paraId="43603CB9" w14:textId="338EFFD5" w:rsidR="00E72893" w:rsidRDefault="00E72893">
      <w:pPr>
        <w:pStyle w:val="INNH2"/>
        <w:rPr>
          <w:rFonts w:eastAsiaTheme="minorEastAsia"/>
          <w:noProof/>
          <w:kern w:val="2"/>
          <w:sz w:val="24"/>
          <w:szCs w:val="24"/>
          <w:lang w:eastAsia="nb-NO"/>
          <w14:ligatures w14:val="standardContextual"/>
        </w:rPr>
      </w:pPr>
      <w:hyperlink w:anchor="_Toc231890686" w:history="1">
        <w:r w:rsidRPr="00E72893">
          <w:rPr>
            <w:rStyle w:val="Hyperkobling"/>
            <w:rFonts w:ascii="Arial" w:eastAsia="Times New Roman" w:hAnsi="Arial" w:cs="Arial"/>
            <w:noProof/>
            <w:lang w:eastAsia="nb-NO"/>
          </w:rPr>
          <w:t>6.7</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Tilbudsåpning og evaluering</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_Toc231890686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14</w:t>
        </w:r>
        <w:r w:rsidRPr="00E72893">
          <w:rPr>
            <w:rStyle w:val="Hyperkobling"/>
            <w:rFonts w:ascii="Arial" w:eastAsia="Times New Roman" w:hAnsi="Arial" w:cs="Arial"/>
            <w:webHidden/>
            <w:lang w:eastAsia="nb-NO"/>
          </w:rPr>
          <w:fldChar w:fldCharType="end"/>
        </w:r>
      </w:hyperlink>
    </w:p>
    <w:p w14:paraId="5E06639D" w14:textId="6E621B0A" w:rsidR="00E72893" w:rsidRDefault="00E72893">
      <w:pPr>
        <w:pStyle w:val="INNH1"/>
        <w:rPr>
          <w:rFonts w:asciiTheme="minorHAnsi" w:eastAsiaTheme="minorEastAsia" w:hAnsiTheme="minorHAnsi" w:cstheme="minorBidi"/>
          <w:kern w:val="2"/>
          <w:sz w:val="24"/>
          <w:szCs w:val="24"/>
          <w14:ligatures w14:val="standardContextual"/>
        </w:rPr>
      </w:pPr>
      <w:hyperlink w:anchor="_Toc231890687" w:history="1">
        <w:r w:rsidRPr="00A7100E">
          <w:rPr>
            <w:rStyle w:val="Hyperkobling"/>
            <w:b/>
            <w:bCs/>
          </w:rPr>
          <w:t>7</w:t>
        </w:r>
        <w:r>
          <w:rPr>
            <w:rFonts w:asciiTheme="minorHAnsi" w:eastAsiaTheme="minorEastAsia" w:hAnsiTheme="minorHAnsi" w:cstheme="minorBidi"/>
            <w:kern w:val="2"/>
            <w:sz w:val="24"/>
            <w:szCs w:val="24"/>
            <w14:ligatures w14:val="standardContextual"/>
          </w:rPr>
          <w:tab/>
        </w:r>
        <w:r w:rsidRPr="00A7100E">
          <w:rPr>
            <w:rStyle w:val="Hyperkobling"/>
            <w:b/>
            <w:bCs/>
          </w:rPr>
          <w:t>TILDELINGSKRITERIER</w:t>
        </w:r>
        <w:r>
          <w:rPr>
            <w:webHidden/>
          </w:rPr>
          <w:tab/>
        </w:r>
        <w:r>
          <w:rPr>
            <w:webHidden/>
          </w:rPr>
          <w:fldChar w:fldCharType="begin"/>
        </w:r>
        <w:r>
          <w:rPr>
            <w:webHidden/>
          </w:rPr>
          <w:instrText xml:space="preserve"> PAGEREF _Toc231890687 \h </w:instrText>
        </w:r>
        <w:r>
          <w:rPr>
            <w:webHidden/>
          </w:rPr>
        </w:r>
        <w:r>
          <w:rPr>
            <w:webHidden/>
          </w:rPr>
          <w:fldChar w:fldCharType="separate"/>
        </w:r>
        <w:r>
          <w:rPr>
            <w:webHidden/>
          </w:rPr>
          <w:t>14</w:t>
        </w:r>
        <w:r>
          <w:rPr>
            <w:webHidden/>
          </w:rPr>
          <w:fldChar w:fldCharType="end"/>
        </w:r>
      </w:hyperlink>
    </w:p>
    <w:p w14:paraId="36287925" w14:textId="517B395B" w:rsidR="00E72893" w:rsidRPr="00E72893" w:rsidRDefault="00E72893">
      <w:pPr>
        <w:pStyle w:val="INNH2"/>
        <w:rPr>
          <w:rStyle w:val="Hyperkobling"/>
          <w:rFonts w:ascii="Arial" w:eastAsia="Times New Roman" w:hAnsi="Arial" w:cs="Arial"/>
          <w:lang w:eastAsia="nb-NO"/>
        </w:rPr>
      </w:pPr>
      <w:hyperlink w:anchor="_Toc231890688" w:history="1">
        <w:r w:rsidRPr="00E72893">
          <w:rPr>
            <w:rStyle w:val="Hyperkobling"/>
            <w:rFonts w:ascii="Arial" w:eastAsia="Times New Roman" w:hAnsi="Arial" w:cs="Arial"/>
            <w:noProof/>
            <w:lang w:eastAsia="nb-NO"/>
          </w:rPr>
          <w:t>7.1</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Evalueringsmetode</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_Toc231890688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15</w:t>
        </w:r>
        <w:r w:rsidRPr="00E72893">
          <w:rPr>
            <w:rStyle w:val="Hyperkobling"/>
            <w:rFonts w:ascii="Arial" w:eastAsia="Times New Roman" w:hAnsi="Arial" w:cs="Arial"/>
            <w:webHidden/>
            <w:lang w:eastAsia="nb-NO"/>
          </w:rPr>
          <w:fldChar w:fldCharType="end"/>
        </w:r>
      </w:hyperlink>
    </w:p>
    <w:p w14:paraId="49BC44A0" w14:textId="5F0A93B2" w:rsidR="00E72893" w:rsidRPr="00E72893" w:rsidRDefault="00E72893">
      <w:pPr>
        <w:pStyle w:val="INNH2"/>
        <w:rPr>
          <w:rStyle w:val="Hyperkobling"/>
          <w:rFonts w:ascii="Arial" w:eastAsia="Times New Roman" w:hAnsi="Arial" w:cs="Arial"/>
          <w:lang w:eastAsia="nb-NO"/>
        </w:rPr>
      </w:pPr>
      <w:hyperlink w:anchor="_Toc231890689" w:history="1">
        <w:r w:rsidRPr="00E72893">
          <w:rPr>
            <w:rStyle w:val="Hyperkobling"/>
            <w:rFonts w:ascii="Arial" w:eastAsia="Times New Roman" w:hAnsi="Arial" w:cs="Arial"/>
            <w:noProof/>
            <w:lang w:eastAsia="nb-NO"/>
          </w:rPr>
          <w:t>7.2</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Evaluering av tildelingskriteriet kvalitet</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_Toc231890689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15</w:t>
        </w:r>
        <w:r w:rsidRPr="00E72893">
          <w:rPr>
            <w:rStyle w:val="Hyperkobling"/>
            <w:rFonts w:ascii="Arial" w:eastAsia="Times New Roman" w:hAnsi="Arial" w:cs="Arial"/>
            <w:webHidden/>
            <w:lang w:eastAsia="nb-NO"/>
          </w:rPr>
          <w:fldChar w:fldCharType="end"/>
        </w:r>
      </w:hyperlink>
    </w:p>
    <w:p w14:paraId="56A19334" w14:textId="72FA6B19" w:rsidR="00E72893" w:rsidRPr="00E72893" w:rsidRDefault="00E72893">
      <w:pPr>
        <w:pStyle w:val="INNH2"/>
        <w:rPr>
          <w:rStyle w:val="Hyperkobling"/>
          <w:rFonts w:ascii="Arial" w:eastAsia="Times New Roman" w:hAnsi="Arial" w:cs="Arial"/>
          <w:lang w:eastAsia="nb-NO"/>
        </w:rPr>
      </w:pPr>
      <w:hyperlink w:anchor="_Toc231890690" w:history="1">
        <w:r w:rsidRPr="00E72893">
          <w:rPr>
            <w:rStyle w:val="Hyperkobling"/>
            <w:rFonts w:ascii="Arial" w:eastAsia="Times New Roman" w:hAnsi="Arial" w:cs="Arial"/>
            <w:noProof/>
            <w:lang w:eastAsia="nb-NO"/>
          </w:rPr>
          <w:t>7.3</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Evaluering av tildelingskriteriet pris</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_Toc231890690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15</w:t>
        </w:r>
        <w:r w:rsidRPr="00E72893">
          <w:rPr>
            <w:rStyle w:val="Hyperkobling"/>
            <w:rFonts w:ascii="Arial" w:eastAsia="Times New Roman" w:hAnsi="Arial" w:cs="Arial"/>
            <w:webHidden/>
            <w:lang w:eastAsia="nb-NO"/>
          </w:rPr>
          <w:fldChar w:fldCharType="end"/>
        </w:r>
      </w:hyperlink>
    </w:p>
    <w:p w14:paraId="0F990D02" w14:textId="693B273B" w:rsidR="00E72893" w:rsidRPr="00E72893" w:rsidRDefault="00E72893">
      <w:pPr>
        <w:pStyle w:val="INNH2"/>
        <w:rPr>
          <w:rStyle w:val="Hyperkobling"/>
          <w:rFonts w:ascii="Arial" w:eastAsia="Times New Roman" w:hAnsi="Arial" w:cs="Arial"/>
          <w:lang w:eastAsia="nb-NO"/>
        </w:rPr>
      </w:pPr>
      <w:hyperlink w:anchor="_Toc231890691" w:history="1">
        <w:r w:rsidRPr="00E72893">
          <w:rPr>
            <w:rStyle w:val="Hyperkobling"/>
            <w:rFonts w:ascii="Arial" w:eastAsia="Times New Roman" w:hAnsi="Arial" w:cs="Arial"/>
            <w:noProof/>
            <w:lang w:eastAsia="nb-NO"/>
          </w:rPr>
          <w:t>7.4</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Unntak klima- og miljøhensyn</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_Toc231890691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16</w:t>
        </w:r>
        <w:r w:rsidRPr="00E72893">
          <w:rPr>
            <w:rStyle w:val="Hyperkobling"/>
            <w:rFonts w:ascii="Arial" w:eastAsia="Times New Roman" w:hAnsi="Arial" w:cs="Arial"/>
            <w:webHidden/>
            <w:lang w:eastAsia="nb-NO"/>
          </w:rPr>
          <w:fldChar w:fldCharType="end"/>
        </w:r>
      </w:hyperlink>
    </w:p>
    <w:p w14:paraId="7D94B467" w14:textId="1044468B" w:rsidR="00E72893" w:rsidRDefault="00E72893">
      <w:pPr>
        <w:pStyle w:val="INNH2"/>
        <w:rPr>
          <w:rFonts w:eastAsiaTheme="minorEastAsia"/>
          <w:noProof/>
          <w:kern w:val="2"/>
          <w:sz w:val="24"/>
          <w:szCs w:val="24"/>
          <w:lang w:eastAsia="nb-NO"/>
          <w14:ligatures w14:val="standardContextual"/>
        </w:rPr>
      </w:pPr>
      <w:hyperlink w:anchor="_Toc231890692" w:history="1">
        <w:r w:rsidRPr="00E72893">
          <w:rPr>
            <w:rStyle w:val="Hyperkobling"/>
            <w:rFonts w:ascii="Arial" w:eastAsia="Times New Roman" w:hAnsi="Arial" w:cs="Arial"/>
            <w:noProof/>
            <w:lang w:eastAsia="nb-NO"/>
          </w:rPr>
          <w:t>7.5</w:t>
        </w:r>
        <w:r w:rsidRPr="00E72893">
          <w:rPr>
            <w:rStyle w:val="Hyperkobling"/>
            <w:rFonts w:ascii="Arial" w:eastAsia="Times New Roman" w:hAnsi="Arial" w:cs="Arial"/>
            <w:lang w:eastAsia="nb-NO"/>
          </w:rPr>
          <w:tab/>
        </w:r>
        <w:r w:rsidRPr="00E72893">
          <w:rPr>
            <w:rStyle w:val="Hyperkobling"/>
            <w:rFonts w:ascii="Arial" w:eastAsia="Times New Roman" w:hAnsi="Arial" w:cs="Arial"/>
            <w:noProof/>
            <w:lang w:eastAsia="nb-NO"/>
          </w:rPr>
          <w:t>Vurdering av avvik og forbehold</w:t>
        </w:r>
        <w:r w:rsidRPr="00E72893">
          <w:rPr>
            <w:rStyle w:val="Hyperkobling"/>
            <w:rFonts w:ascii="Arial" w:eastAsia="Times New Roman" w:hAnsi="Arial" w:cs="Arial"/>
            <w:webHidden/>
            <w:lang w:eastAsia="nb-NO"/>
          </w:rPr>
          <w:tab/>
        </w:r>
        <w:r w:rsidRPr="00E72893">
          <w:rPr>
            <w:rStyle w:val="Hyperkobling"/>
            <w:rFonts w:ascii="Arial" w:eastAsia="Times New Roman" w:hAnsi="Arial" w:cs="Arial"/>
            <w:webHidden/>
            <w:lang w:eastAsia="nb-NO"/>
          </w:rPr>
          <w:fldChar w:fldCharType="begin"/>
        </w:r>
        <w:r w:rsidRPr="00E72893">
          <w:rPr>
            <w:rStyle w:val="Hyperkobling"/>
            <w:rFonts w:ascii="Arial" w:eastAsia="Times New Roman" w:hAnsi="Arial" w:cs="Arial"/>
            <w:webHidden/>
            <w:lang w:eastAsia="nb-NO"/>
          </w:rPr>
          <w:instrText xml:space="preserve"> PAGEREF _Toc231890692 \h </w:instrText>
        </w:r>
        <w:r w:rsidRPr="00E72893">
          <w:rPr>
            <w:rStyle w:val="Hyperkobling"/>
            <w:rFonts w:ascii="Arial" w:eastAsia="Times New Roman" w:hAnsi="Arial" w:cs="Arial"/>
            <w:webHidden/>
            <w:lang w:eastAsia="nb-NO"/>
          </w:rPr>
        </w:r>
        <w:r w:rsidRPr="00E72893">
          <w:rPr>
            <w:rStyle w:val="Hyperkobling"/>
            <w:rFonts w:ascii="Arial" w:eastAsia="Times New Roman" w:hAnsi="Arial" w:cs="Arial"/>
            <w:webHidden/>
            <w:lang w:eastAsia="nb-NO"/>
          </w:rPr>
          <w:fldChar w:fldCharType="separate"/>
        </w:r>
        <w:r w:rsidRPr="00E72893">
          <w:rPr>
            <w:rStyle w:val="Hyperkobling"/>
            <w:rFonts w:ascii="Arial" w:eastAsia="Times New Roman" w:hAnsi="Arial" w:cs="Arial"/>
            <w:webHidden/>
            <w:lang w:eastAsia="nb-NO"/>
          </w:rPr>
          <w:t>16</w:t>
        </w:r>
        <w:r w:rsidRPr="00E72893">
          <w:rPr>
            <w:rStyle w:val="Hyperkobling"/>
            <w:rFonts w:ascii="Arial" w:eastAsia="Times New Roman" w:hAnsi="Arial" w:cs="Arial"/>
            <w:webHidden/>
            <w:lang w:eastAsia="nb-NO"/>
          </w:rPr>
          <w:fldChar w:fldCharType="end"/>
        </w:r>
      </w:hyperlink>
    </w:p>
    <w:p w14:paraId="4CD9D9D7" w14:textId="572C0935" w:rsidR="00E72893" w:rsidRDefault="00E72893">
      <w:pPr>
        <w:pStyle w:val="INNH1"/>
        <w:rPr>
          <w:rFonts w:asciiTheme="minorHAnsi" w:eastAsiaTheme="minorEastAsia" w:hAnsiTheme="minorHAnsi" w:cstheme="minorBidi"/>
          <w:kern w:val="2"/>
          <w:sz w:val="24"/>
          <w:szCs w:val="24"/>
          <w14:ligatures w14:val="standardContextual"/>
        </w:rPr>
      </w:pPr>
      <w:hyperlink w:anchor="_Toc231890693" w:history="1">
        <w:r w:rsidRPr="00A7100E">
          <w:rPr>
            <w:rStyle w:val="Hyperkobling"/>
            <w:b/>
            <w:bCs/>
          </w:rPr>
          <w:t>8</w:t>
        </w:r>
        <w:r>
          <w:rPr>
            <w:rFonts w:asciiTheme="minorHAnsi" w:eastAsiaTheme="minorEastAsia" w:hAnsiTheme="minorHAnsi" w:cstheme="minorBidi"/>
            <w:kern w:val="2"/>
            <w:sz w:val="24"/>
            <w:szCs w:val="24"/>
            <w14:ligatures w14:val="standardContextual"/>
          </w:rPr>
          <w:tab/>
        </w:r>
        <w:r w:rsidRPr="00A7100E">
          <w:rPr>
            <w:rStyle w:val="Hyperkobling"/>
            <w:b/>
            <w:bCs/>
          </w:rPr>
          <w:t>MEDDELELSE OM VALG AV LEVERANDØR OG KARENSPERIODE</w:t>
        </w:r>
        <w:r>
          <w:rPr>
            <w:webHidden/>
          </w:rPr>
          <w:tab/>
        </w:r>
        <w:r>
          <w:rPr>
            <w:webHidden/>
          </w:rPr>
          <w:fldChar w:fldCharType="begin"/>
        </w:r>
        <w:r>
          <w:rPr>
            <w:webHidden/>
          </w:rPr>
          <w:instrText xml:space="preserve"> PAGEREF _Toc231890693 \h </w:instrText>
        </w:r>
        <w:r>
          <w:rPr>
            <w:webHidden/>
          </w:rPr>
        </w:r>
        <w:r>
          <w:rPr>
            <w:webHidden/>
          </w:rPr>
          <w:fldChar w:fldCharType="separate"/>
        </w:r>
        <w:r>
          <w:rPr>
            <w:webHidden/>
          </w:rPr>
          <w:t>16</w:t>
        </w:r>
        <w:r>
          <w:rPr>
            <w:webHidden/>
          </w:rPr>
          <w:fldChar w:fldCharType="end"/>
        </w:r>
      </w:hyperlink>
    </w:p>
    <w:p w14:paraId="6B0CE462" w14:textId="5C86E1D9" w:rsidR="00E515B5" w:rsidRPr="00AC42ED" w:rsidRDefault="00E515B5" w:rsidP="00E515B5">
      <w:pPr>
        <w:tabs>
          <w:tab w:val="left" w:pos="720"/>
          <w:tab w:val="right" w:leader="dot" w:pos="9062"/>
        </w:tabs>
        <w:spacing w:after="0" w:line="300" w:lineRule="atLeast"/>
        <w:ind w:left="360" w:hanging="180"/>
        <w:rPr>
          <w:rFonts w:ascii="Arial" w:eastAsia="Times New Roman" w:hAnsi="Arial" w:cs="Arial"/>
          <w:sz w:val="24"/>
          <w:szCs w:val="24"/>
          <w:lang w:eastAsia="nb-NO"/>
        </w:rPr>
      </w:pPr>
      <w:r w:rsidRPr="00AC42ED">
        <w:rPr>
          <w:rFonts w:ascii="Arial" w:eastAsia="Times New Roman" w:hAnsi="Arial" w:cs="Arial"/>
          <w:sz w:val="24"/>
          <w:szCs w:val="24"/>
          <w:lang w:eastAsia="nb-NO"/>
        </w:rPr>
        <w:fldChar w:fldCharType="end"/>
      </w:r>
    </w:p>
    <w:p w14:paraId="68A264B5" w14:textId="5E260DC3" w:rsidR="00E515B5" w:rsidRPr="00602011" w:rsidRDefault="00E515B5" w:rsidP="00E515B5">
      <w:pPr>
        <w:spacing w:after="0" w:line="300" w:lineRule="atLeast"/>
        <w:rPr>
          <w:rFonts w:ascii="Arial" w:eastAsia="Times New Roman" w:hAnsi="Arial" w:cs="Arial"/>
          <w:sz w:val="19"/>
          <w:szCs w:val="19"/>
          <w:lang w:eastAsia="nb-NO"/>
        </w:rPr>
      </w:pPr>
      <w:r w:rsidRPr="00602011">
        <w:rPr>
          <w:rFonts w:ascii="Arial" w:eastAsia="Times New Roman" w:hAnsi="Arial" w:cs="Arial"/>
          <w:sz w:val="19"/>
          <w:szCs w:val="19"/>
          <w:lang w:eastAsia="nb-NO"/>
        </w:rPr>
        <w:br w:type="page"/>
      </w:r>
    </w:p>
    <w:p w14:paraId="38FE5D2E" w14:textId="7F108C68" w:rsidR="00E515B5" w:rsidRPr="00E515B5" w:rsidRDefault="00A52CAA" w:rsidP="00E515B5">
      <w:pPr>
        <w:keepNext/>
        <w:numPr>
          <w:ilvl w:val="0"/>
          <w:numId w:val="10"/>
        </w:numPr>
        <w:spacing w:before="240" w:after="60" w:line="300" w:lineRule="atLeast"/>
        <w:outlineLvl w:val="0"/>
        <w:rPr>
          <w:rFonts w:ascii="Arial" w:eastAsia="Times New Roman" w:hAnsi="Arial" w:cs="Arial"/>
          <w:b/>
          <w:bCs/>
          <w:kern w:val="32"/>
          <w:sz w:val="32"/>
          <w:szCs w:val="32"/>
          <w:lang w:eastAsia="nb-NO"/>
        </w:rPr>
      </w:pPr>
      <w:bookmarkStart w:id="3" w:name="_Toc231890644"/>
      <w:r>
        <w:rPr>
          <w:rFonts w:ascii="Arial" w:eastAsia="Times New Roman" w:hAnsi="Arial" w:cs="Arial"/>
          <w:b/>
          <w:bCs/>
          <w:kern w:val="32"/>
          <w:sz w:val="32"/>
          <w:szCs w:val="32"/>
          <w:lang w:eastAsia="nb-NO"/>
        </w:rPr>
        <w:lastRenderedPageBreak/>
        <w:t>INFORMASJON OM ANSKAFFELSEN</w:t>
      </w:r>
      <w:bookmarkEnd w:id="3"/>
    </w:p>
    <w:p w14:paraId="4A66BA7A"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4" w:name="_Toc231890645"/>
      <w:r w:rsidRPr="00E515B5">
        <w:rPr>
          <w:rFonts w:ascii="Arial" w:eastAsia="Times New Roman" w:hAnsi="Arial" w:cs="Arial"/>
          <w:b/>
          <w:bCs/>
          <w:i/>
          <w:iCs/>
          <w:sz w:val="28"/>
          <w:szCs w:val="28"/>
          <w:lang w:eastAsia="nb-NO"/>
        </w:rPr>
        <w:t>Oppdragsgiver</w:t>
      </w:r>
      <w:bookmarkEnd w:id="4"/>
    </w:p>
    <w:p w14:paraId="55AA74E3" w14:textId="74EE0493" w:rsidR="00075833" w:rsidRDefault="00E515B5" w:rsidP="63766AEF">
      <w:pPr>
        <w:spacing w:after="0" w:line="300" w:lineRule="atLeast"/>
        <w:rPr>
          <w:rFonts w:ascii="Arial" w:eastAsia="Times New Roman" w:hAnsi="Arial" w:cs="Arial"/>
          <w:sz w:val="24"/>
          <w:szCs w:val="24"/>
          <w:lang w:eastAsia="nb-NO"/>
        </w:rPr>
      </w:pPr>
      <w:r w:rsidRPr="63766AEF">
        <w:rPr>
          <w:rFonts w:ascii="Arial" w:eastAsia="Times New Roman" w:hAnsi="Arial" w:cs="Arial"/>
          <w:sz w:val="24"/>
          <w:szCs w:val="24"/>
          <w:lang w:eastAsia="nb-NO"/>
        </w:rPr>
        <w:t xml:space="preserve">Norsk helsenett (NHN), ved </w:t>
      </w:r>
      <w:r w:rsidR="00092B31" w:rsidRPr="63766AEF">
        <w:rPr>
          <w:rFonts w:ascii="Arial" w:eastAsia="Times New Roman" w:hAnsi="Arial" w:cs="Arial"/>
          <w:sz w:val="24"/>
          <w:szCs w:val="24"/>
          <w:lang w:eastAsia="nb-NO"/>
        </w:rPr>
        <w:t>anskaffelses</w:t>
      </w:r>
      <w:r w:rsidR="00490767" w:rsidRPr="63766AEF">
        <w:rPr>
          <w:rFonts w:ascii="Arial" w:eastAsia="Times New Roman" w:hAnsi="Arial" w:cs="Arial"/>
          <w:sz w:val="24"/>
          <w:szCs w:val="24"/>
          <w:lang w:eastAsia="nb-NO"/>
        </w:rPr>
        <w:t>avdelingen</w:t>
      </w:r>
      <w:r w:rsidRPr="63766AEF">
        <w:rPr>
          <w:rFonts w:ascii="Arial" w:eastAsia="Times New Roman" w:hAnsi="Arial" w:cs="Arial"/>
          <w:sz w:val="24"/>
          <w:szCs w:val="24"/>
          <w:lang w:eastAsia="nb-NO"/>
        </w:rPr>
        <w:t>, inviterer til konkurranse</w:t>
      </w:r>
      <w:r w:rsidR="00CC211C" w:rsidRPr="63766AEF">
        <w:rPr>
          <w:rFonts w:ascii="Arial" w:eastAsia="Times New Roman" w:hAnsi="Arial" w:cs="Arial"/>
          <w:sz w:val="24"/>
          <w:szCs w:val="24"/>
          <w:lang w:eastAsia="nb-NO"/>
        </w:rPr>
        <w:t xml:space="preserve"> med forhandling</w:t>
      </w:r>
      <w:r w:rsidR="00B84451" w:rsidRPr="63766AEF">
        <w:rPr>
          <w:rFonts w:ascii="Arial" w:eastAsia="Times New Roman" w:hAnsi="Arial" w:cs="Arial"/>
          <w:sz w:val="24"/>
          <w:szCs w:val="24"/>
          <w:lang w:eastAsia="nb-NO"/>
        </w:rPr>
        <w:t xml:space="preserve"> i forbindelse med </w:t>
      </w:r>
      <w:r w:rsidRPr="63766AEF">
        <w:rPr>
          <w:rFonts w:ascii="Arial" w:eastAsia="Times New Roman" w:hAnsi="Arial" w:cs="Arial"/>
          <w:sz w:val="24"/>
          <w:szCs w:val="24"/>
          <w:lang w:eastAsia="nb-NO"/>
        </w:rPr>
        <w:t>anskaffelse av</w:t>
      </w:r>
      <w:r w:rsidR="74263B1C" w:rsidRPr="63766AEF">
        <w:rPr>
          <w:rFonts w:ascii="Arial" w:eastAsia="Times New Roman" w:hAnsi="Arial" w:cs="Arial"/>
          <w:sz w:val="24"/>
          <w:szCs w:val="24"/>
          <w:lang w:eastAsia="nb-NO"/>
        </w:rPr>
        <w:t xml:space="preserve"> digitalt selvhjelpsverktøy for mestring av alkoholproblemer.</w:t>
      </w:r>
    </w:p>
    <w:p w14:paraId="48D63DFB" w14:textId="5E14AFD5" w:rsidR="00132D0A" w:rsidRDefault="00132D0A" w:rsidP="00E515B5">
      <w:pPr>
        <w:spacing w:after="0" w:line="300" w:lineRule="atLeast"/>
        <w:rPr>
          <w:rFonts w:ascii="Arial" w:eastAsia="Times New Roman" w:hAnsi="Arial" w:cs="Arial"/>
          <w:iCs/>
          <w:sz w:val="24"/>
          <w:szCs w:val="24"/>
          <w:lang w:eastAsia="nb-NO"/>
        </w:rPr>
      </w:pPr>
    </w:p>
    <w:p w14:paraId="005E8574" w14:textId="5C7F3720" w:rsidR="00132D0A" w:rsidRDefault="00075833" w:rsidP="00075833">
      <w:pPr>
        <w:spacing w:after="0" w:line="300" w:lineRule="atLeast"/>
        <w:rPr>
          <w:rFonts w:ascii="Arial" w:eastAsia="Times New Roman" w:hAnsi="Arial" w:cs="Arial"/>
          <w:iCs/>
          <w:sz w:val="24"/>
          <w:szCs w:val="24"/>
          <w:lang w:eastAsia="nb-NO"/>
        </w:rPr>
      </w:pPr>
      <w:bookmarkStart w:id="5" w:name="_Hlk102465169"/>
      <w:r>
        <w:rPr>
          <w:rFonts w:ascii="Arial" w:eastAsia="Times New Roman" w:hAnsi="Arial" w:cs="Arial"/>
          <w:iCs/>
          <w:sz w:val="24"/>
          <w:szCs w:val="24"/>
          <w:lang w:eastAsia="nb-NO"/>
        </w:rPr>
        <w:t xml:space="preserve">Oppdragsgiver </w:t>
      </w:r>
      <w:r w:rsidR="00D51317">
        <w:rPr>
          <w:rFonts w:ascii="Arial" w:eastAsia="Times New Roman" w:hAnsi="Arial" w:cs="Arial"/>
          <w:iCs/>
          <w:sz w:val="24"/>
          <w:szCs w:val="24"/>
          <w:lang w:eastAsia="nb-NO"/>
        </w:rPr>
        <w:t xml:space="preserve">i anskaffelsen </w:t>
      </w:r>
      <w:r>
        <w:rPr>
          <w:rFonts w:ascii="Arial" w:eastAsia="Times New Roman" w:hAnsi="Arial" w:cs="Arial"/>
          <w:iCs/>
          <w:sz w:val="24"/>
          <w:szCs w:val="24"/>
          <w:lang w:eastAsia="nb-NO"/>
        </w:rPr>
        <w:t xml:space="preserve">er </w:t>
      </w:r>
      <w:r w:rsidR="003E0E4B">
        <w:rPr>
          <w:rFonts w:ascii="Arial" w:eastAsia="Times New Roman" w:hAnsi="Arial" w:cs="Arial"/>
          <w:iCs/>
          <w:sz w:val="24"/>
          <w:szCs w:val="24"/>
          <w:lang w:eastAsia="nb-NO"/>
        </w:rPr>
        <w:t>Helsedirektoratet</w:t>
      </w:r>
      <w:r w:rsidR="00DE709E">
        <w:rPr>
          <w:rFonts w:ascii="Arial" w:eastAsia="Times New Roman" w:hAnsi="Arial" w:cs="Arial"/>
          <w:iCs/>
          <w:sz w:val="24"/>
          <w:szCs w:val="24"/>
          <w:lang w:eastAsia="nb-NO"/>
        </w:rPr>
        <w:t xml:space="preserve">. </w:t>
      </w:r>
      <w:r w:rsidR="00D51317">
        <w:rPr>
          <w:rFonts w:ascii="Arial" w:eastAsia="Times New Roman" w:hAnsi="Arial" w:cs="Arial"/>
          <w:iCs/>
          <w:sz w:val="24"/>
          <w:szCs w:val="24"/>
          <w:lang w:eastAsia="nb-NO"/>
        </w:rPr>
        <w:t xml:space="preserve"> </w:t>
      </w:r>
    </w:p>
    <w:p w14:paraId="5C673A9B" w14:textId="77777777" w:rsidR="00DE709E" w:rsidRDefault="00DE709E" w:rsidP="00075833">
      <w:pPr>
        <w:spacing w:after="0" w:line="300" w:lineRule="atLeast"/>
        <w:rPr>
          <w:rFonts w:ascii="Arial" w:eastAsia="Times New Roman" w:hAnsi="Arial" w:cs="Arial"/>
          <w:iCs/>
          <w:sz w:val="24"/>
          <w:szCs w:val="24"/>
          <w:lang w:eastAsia="nb-NO"/>
        </w:rPr>
      </w:pPr>
    </w:p>
    <w:p w14:paraId="1F51A721" w14:textId="57CDA037" w:rsidR="00D51317" w:rsidRDefault="00132D0A" w:rsidP="00075833">
      <w:pPr>
        <w:spacing w:after="0" w:line="300" w:lineRule="atLeast"/>
        <w:rPr>
          <w:rFonts w:ascii="Arial" w:eastAsia="Times New Roman" w:hAnsi="Arial" w:cs="Arial"/>
          <w:iCs/>
          <w:sz w:val="24"/>
          <w:szCs w:val="24"/>
          <w:lang w:eastAsia="nb-NO"/>
        </w:rPr>
      </w:pPr>
      <w:r w:rsidRPr="00132D0A">
        <w:rPr>
          <w:rFonts w:ascii="Arial" w:eastAsia="Times New Roman" w:hAnsi="Arial" w:cs="Arial"/>
          <w:iCs/>
          <w:sz w:val="24"/>
          <w:szCs w:val="24"/>
          <w:lang w:eastAsia="nb-NO"/>
        </w:rPr>
        <w:t>N</w:t>
      </w:r>
      <w:r w:rsidR="009A5D9B">
        <w:rPr>
          <w:rFonts w:ascii="Arial" w:eastAsia="Times New Roman" w:hAnsi="Arial" w:cs="Arial"/>
          <w:iCs/>
          <w:sz w:val="24"/>
          <w:szCs w:val="24"/>
          <w:lang w:eastAsia="nb-NO"/>
        </w:rPr>
        <w:t>HN</w:t>
      </w:r>
      <w:r w:rsidRPr="00132D0A">
        <w:rPr>
          <w:rFonts w:ascii="Arial" w:eastAsia="Times New Roman" w:hAnsi="Arial" w:cs="Arial"/>
          <w:iCs/>
          <w:sz w:val="24"/>
          <w:szCs w:val="24"/>
          <w:lang w:eastAsia="nb-NO"/>
        </w:rPr>
        <w:t xml:space="preserve"> bistår </w:t>
      </w:r>
      <w:r w:rsidR="003E0E4B">
        <w:rPr>
          <w:rFonts w:ascii="Arial" w:eastAsia="Times New Roman" w:hAnsi="Arial" w:cs="Arial"/>
          <w:iCs/>
          <w:sz w:val="24"/>
          <w:szCs w:val="24"/>
          <w:lang w:eastAsia="nb-NO"/>
        </w:rPr>
        <w:t>Helsedirektoratet</w:t>
      </w:r>
      <w:r>
        <w:rPr>
          <w:rFonts w:ascii="Arial" w:eastAsia="Times New Roman" w:hAnsi="Arial" w:cs="Arial"/>
          <w:iCs/>
          <w:sz w:val="24"/>
          <w:szCs w:val="24"/>
          <w:lang w:eastAsia="nb-NO"/>
        </w:rPr>
        <w:t xml:space="preserve"> </w:t>
      </w:r>
      <w:r w:rsidRPr="00132D0A">
        <w:rPr>
          <w:rFonts w:ascii="Arial" w:eastAsia="Times New Roman" w:hAnsi="Arial" w:cs="Arial"/>
          <w:iCs/>
          <w:sz w:val="24"/>
          <w:szCs w:val="24"/>
          <w:lang w:eastAsia="nb-NO"/>
        </w:rPr>
        <w:t xml:space="preserve">i arbeidet med denne anskaffelsen gjennom sin rolle som </w:t>
      </w:r>
      <w:r w:rsidR="005F3C47">
        <w:rPr>
          <w:rFonts w:ascii="Arial" w:eastAsia="Times New Roman" w:hAnsi="Arial" w:cs="Arial"/>
          <w:iCs/>
          <w:sz w:val="24"/>
          <w:szCs w:val="24"/>
          <w:lang w:eastAsia="nb-NO"/>
        </w:rPr>
        <w:t xml:space="preserve">innkjøpssentral </w:t>
      </w:r>
      <w:r w:rsidRPr="00132D0A">
        <w:rPr>
          <w:rFonts w:ascii="Arial" w:eastAsia="Times New Roman" w:hAnsi="Arial" w:cs="Arial"/>
          <w:iCs/>
          <w:sz w:val="24"/>
          <w:szCs w:val="24"/>
          <w:lang w:eastAsia="nb-NO"/>
        </w:rPr>
        <w:t>for anskaffelser i den statlige helseforvaltningen.</w:t>
      </w:r>
      <w:r>
        <w:rPr>
          <w:rFonts w:ascii="Arial" w:eastAsia="Times New Roman" w:hAnsi="Arial" w:cs="Arial"/>
          <w:iCs/>
          <w:sz w:val="24"/>
          <w:szCs w:val="24"/>
          <w:lang w:eastAsia="nb-NO"/>
        </w:rPr>
        <w:t xml:space="preserve"> </w:t>
      </w:r>
    </w:p>
    <w:p w14:paraId="3A0885E7" w14:textId="77777777" w:rsidR="002527C8" w:rsidRDefault="002527C8" w:rsidP="00075833">
      <w:pPr>
        <w:spacing w:after="0" w:line="300" w:lineRule="atLeast"/>
        <w:rPr>
          <w:rFonts w:ascii="Arial" w:eastAsia="Times New Roman" w:hAnsi="Arial" w:cs="Arial"/>
          <w:iCs/>
          <w:sz w:val="24"/>
          <w:szCs w:val="24"/>
          <w:lang w:eastAsia="nb-NO"/>
        </w:rPr>
      </w:pPr>
    </w:p>
    <w:bookmarkEnd w:id="5"/>
    <w:p w14:paraId="5BAC5C78" w14:textId="77777777" w:rsidR="00483731" w:rsidRPr="00067481" w:rsidRDefault="00483731" w:rsidP="00483731">
      <w:pPr>
        <w:spacing w:after="0" w:line="300" w:lineRule="atLeast"/>
        <w:rPr>
          <w:rFonts w:ascii="Arial" w:eastAsia="Times New Roman" w:hAnsi="Arial" w:cs="Arial"/>
          <w:iCs/>
          <w:sz w:val="24"/>
          <w:szCs w:val="24"/>
          <w:lang w:eastAsia="nb-NO"/>
        </w:rPr>
      </w:pPr>
      <w:r>
        <w:rPr>
          <w:rFonts w:ascii="Arial" w:eastAsia="Times New Roman" w:hAnsi="Arial" w:cs="Arial"/>
          <w:iCs/>
          <w:sz w:val="24"/>
          <w:szCs w:val="24"/>
          <w:lang w:eastAsia="nb-NO"/>
        </w:rPr>
        <w:t>Helsedirektoratet er et statlig fag- og myndighetsorgan som</w:t>
      </w:r>
      <w:r w:rsidRPr="00067481">
        <w:rPr>
          <w:rFonts w:ascii="Arial" w:eastAsia="Times New Roman" w:hAnsi="Arial" w:cs="Arial"/>
          <w:iCs/>
          <w:sz w:val="24"/>
          <w:szCs w:val="24"/>
          <w:lang w:eastAsia="nb-NO"/>
        </w:rPr>
        <w:t xml:space="preserve"> skal styrke hele befolkningens helse </w:t>
      </w:r>
      <w:r>
        <w:rPr>
          <w:rFonts w:ascii="Arial" w:eastAsia="Times New Roman" w:hAnsi="Arial" w:cs="Arial"/>
          <w:iCs/>
          <w:sz w:val="24"/>
          <w:szCs w:val="24"/>
          <w:lang w:eastAsia="nb-NO"/>
        </w:rPr>
        <w:t>og</w:t>
      </w:r>
      <w:r w:rsidRPr="00067481">
        <w:rPr>
          <w:rFonts w:ascii="Arial" w:eastAsia="Times New Roman" w:hAnsi="Arial" w:cs="Arial"/>
          <w:iCs/>
          <w:sz w:val="24"/>
          <w:szCs w:val="24"/>
          <w:lang w:eastAsia="nb-NO"/>
        </w:rPr>
        <w:t xml:space="preserve"> være en faglig rådgiver, iverksette vedtatt politikk og forvalte lov og regelverk innenfor helsesektoren. I tillegg har Helsedirektoratet et helhetlig ansvar for den nasjonale helseberedskapen. </w:t>
      </w:r>
      <w:r>
        <w:rPr>
          <w:rFonts w:ascii="Arial" w:eastAsia="Times New Roman" w:hAnsi="Arial" w:cs="Arial"/>
          <w:iCs/>
          <w:sz w:val="24"/>
          <w:szCs w:val="24"/>
          <w:lang w:eastAsia="nb-NO"/>
        </w:rPr>
        <w:t xml:space="preserve">Helsedirektoratet </w:t>
      </w:r>
      <w:r w:rsidRPr="00067481">
        <w:rPr>
          <w:rFonts w:ascii="Arial" w:eastAsia="Times New Roman" w:hAnsi="Arial" w:cs="Arial"/>
          <w:iCs/>
          <w:sz w:val="24"/>
          <w:szCs w:val="24"/>
          <w:lang w:eastAsia="nb-NO"/>
        </w:rPr>
        <w:t>er underlagt Helse- og omsorgsdepartementet.</w:t>
      </w:r>
    </w:p>
    <w:p w14:paraId="7E645AE8" w14:textId="77777777" w:rsidR="00483731" w:rsidRPr="00067481" w:rsidRDefault="00483731" w:rsidP="00483731">
      <w:pPr>
        <w:spacing w:after="0" w:line="300" w:lineRule="atLeast"/>
        <w:rPr>
          <w:rFonts w:ascii="Arial" w:eastAsia="Times New Roman" w:hAnsi="Arial" w:cs="Arial"/>
          <w:iCs/>
          <w:sz w:val="24"/>
          <w:szCs w:val="24"/>
          <w:lang w:eastAsia="nb-NO"/>
        </w:rPr>
      </w:pPr>
    </w:p>
    <w:p w14:paraId="6B006506" w14:textId="77777777" w:rsidR="00483731" w:rsidRPr="00067481" w:rsidRDefault="00483731" w:rsidP="00483731">
      <w:pPr>
        <w:spacing w:after="0" w:line="300" w:lineRule="atLeast"/>
        <w:rPr>
          <w:rFonts w:ascii="Arial" w:eastAsia="Times New Roman" w:hAnsi="Arial" w:cs="Arial"/>
          <w:iCs/>
          <w:sz w:val="24"/>
          <w:szCs w:val="24"/>
          <w:lang w:eastAsia="nb-NO"/>
        </w:rPr>
      </w:pPr>
      <w:bookmarkStart w:id="6" w:name="_Hlk93645123"/>
      <w:bookmarkStart w:id="7" w:name="_Hlk94533864"/>
      <w:r w:rsidRPr="00E515B5">
        <w:rPr>
          <w:rFonts w:ascii="Arial" w:eastAsia="Times New Roman" w:hAnsi="Arial" w:cs="Arial"/>
          <w:iCs/>
          <w:sz w:val="24"/>
          <w:szCs w:val="24"/>
          <w:lang w:eastAsia="nb-NO"/>
        </w:rPr>
        <w:t>For mer informasjon om oppdragsgiver, se</w:t>
      </w:r>
      <w:r>
        <w:rPr>
          <w:rFonts w:ascii="Arial" w:eastAsia="Times New Roman" w:hAnsi="Arial" w:cs="Arial"/>
          <w:iCs/>
          <w:sz w:val="24"/>
          <w:szCs w:val="24"/>
          <w:lang w:eastAsia="nb-NO"/>
        </w:rPr>
        <w:t xml:space="preserve"> </w:t>
      </w:r>
      <w:hyperlink r:id="rId12" w:history="1">
        <w:r w:rsidRPr="00431266">
          <w:rPr>
            <w:rStyle w:val="Hyperkobling"/>
            <w:rFonts w:ascii="Arial" w:eastAsia="Times New Roman" w:hAnsi="Arial" w:cs="Arial"/>
            <w:iCs/>
            <w:sz w:val="24"/>
            <w:szCs w:val="24"/>
            <w:lang w:eastAsia="nb-NO"/>
          </w:rPr>
          <w:t>https://www.helsedirektoratet.no/</w:t>
        </w:r>
      </w:hyperlink>
      <w:r>
        <w:rPr>
          <w:rFonts w:ascii="Arial" w:eastAsia="Times New Roman" w:hAnsi="Arial" w:cs="Times New Roman"/>
          <w:color w:val="666699"/>
          <w:sz w:val="24"/>
          <w:szCs w:val="24"/>
          <w:lang w:eastAsia="nb-NO"/>
        </w:rPr>
        <w:t>.</w:t>
      </w:r>
    </w:p>
    <w:bookmarkEnd w:id="6"/>
    <w:bookmarkEnd w:id="7"/>
    <w:p w14:paraId="3C4EEF22" w14:textId="77777777" w:rsidR="00483731" w:rsidRDefault="00483731" w:rsidP="00DE709E">
      <w:pPr>
        <w:spacing w:after="0" w:line="300" w:lineRule="atLeast"/>
        <w:rPr>
          <w:rFonts w:ascii="Arial" w:hAnsi="Arial" w:cs="Arial"/>
          <w:iCs/>
          <w:sz w:val="24"/>
          <w:szCs w:val="24"/>
        </w:rPr>
      </w:pPr>
    </w:p>
    <w:p w14:paraId="54DE6AB6" w14:textId="078CB6D6" w:rsidR="002B11C6" w:rsidRDefault="00DE709E" w:rsidP="00DE709E">
      <w:pPr>
        <w:spacing w:after="0" w:line="300" w:lineRule="atLeast"/>
      </w:pPr>
      <w:r w:rsidRPr="00DE709E">
        <w:rPr>
          <w:rFonts w:ascii="Arial" w:hAnsi="Arial" w:cs="Arial"/>
          <w:iCs/>
          <w:sz w:val="24"/>
          <w:szCs w:val="24"/>
        </w:rPr>
        <w:t xml:space="preserve">For </w:t>
      </w:r>
      <w:r w:rsidR="002B11C6">
        <w:rPr>
          <w:rFonts w:ascii="Arial" w:hAnsi="Arial" w:cs="Arial"/>
          <w:iCs/>
          <w:sz w:val="24"/>
          <w:szCs w:val="24"/>
        </w:rPr>
        <w:t>mer</w:t>
      </w:r>
      <w:r w:rsidRPr="00DE709E">
        <w:rPr>
          <w:rFonts w:ascii="Arial" w:hAnsi="Arial" w:cs="Arial"/>
          <w:iCs/>
          <w:sz w:val="24"/>
          <w:szCs w:val="24"/>
        </w:rPr>
        <w:t xml:space="preserve"> informasjon</w:t>
      </w:r>
      <w:r w:rsidR="002B11C6">
        <w:rPr>
          <w:rFonts w:ascii="Arial" w:hAnsi="Arial" w:cs="Arial"/>
          <w:iCs/>
          <w:sz w:val="24"/>
          <w:szCs w:val="24"/>
        </w:rPr>
        <w:t xml:space="preserve"> om NHN, se </w:t>
      </w:r>
      <w:hyperlink r:id="rId13" w:history="1">
        <w:r w:rsidR="006A65EE" w:rsidRPr="006A65EE">
          <w:rPr>
            <w:rStyle w:val="Hyperkobling"/>
            <w:sz w:val="28"/>
            <w:szCs w:val="28"/>
          </w:rPr>
          <w:t>nhn.no</w:t>
        </w:r>
      </w:hyperlink>
    </w:p>
    <w:p w14:paraId="107BD918" w14:textId="77777777" w:rsidR="006A65EE" w:rsidRDefault="006A65EE" w:rsidP="00DE709E">
      <w:pPr>
        <w:spacing w:after="0" w:line="300" w:lineRule="atLeast"/>
        <w:rPr>
          <w:rFonts w:ascii="Arial" w:hAnsi="Arial" w:cs="Arial"/>
          <w:iCs/>
          <w:sz w:val="24"/>
          <w:szCs w:val="24"/>
        </w:rPr>
      </w:pPr>
    </w:p>
    <w:p w14:paraId="394BF6BD"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8" w:name="_Toc231890646"/>
      <w:bookmarkStart w:id="9" w:name="_Hlk92785550"/>
      <w:r w:rsidRPr="00E515B5">
        <w:rPr>
          <w:rFonts w:ascii="Arial" w:eastAsia="Times New Roman" w:hAnsi="Arial" w:cs="Arial"/>
          <w:b/>
          <w:bCs/>
          <w:i/>
          <w:iCs/>
          <w:sz w:val="28"/>
          <w:szCs w:val="28"/>
          <w:lang w:eastAsia="nb-NO"/>
        </w:rPr>
        <w:t>Anskaffelsens formål og omfang</w:t>
      </w:r>
      <w:bookmarkEnd w:id="8"/>
    </w:p>
    <w:p w14:paraId="7B39C6FB" w14:textId="77777777" w:rsidR="00866D17" w:rsidRDefault="00DE709E" w:rsidP="49E235BD">
      <w:pPr>
        <w:spacing w:after="0" w:line="300" w:lineRule="atLeast"/>
        <w:rPr>
          <w:rFonts w:ascii="Arial" w:eastAsia="Times New Roman" w:hAnsi="Arial" w:cs="Arial"/>
          <w:sz w:val="24"/>
          <w:szCs w:val="24"/>
          <w:lang w:eastAsia="nb-NO"/>
        </w:rPr>
      </w:pPr>
      <w:bookmarkStart w:id="10" w:name="_Hlk102655666"/>
      <w:bookmarkStart w:id="11" w:name="_Hlk92785535"/>
      <w:bookmarkEnd w:id="9"/>
      <w:r w:rsidRPr="49E235BD">
        <w:rPr>
          <w:rFonts w:ascii="Arial" w:eastAsia="Times New Roman" w:hAnsi="Arial" w:cs="Arial"/>
          <w:sz w:val="24"/>
          <w:szCs w:val="24"/>
          <w:lang w:eastAsia="nb-NO"/>
        </w:rPr>
        <w:t xml:space="preserve">Formålet med prosessen er å anskaffe </w:t>
      </w:r>
      <w:bookmarkEnd w:id="10"/>
      <w:r w:rsidR="006B42A7" w:rsidRPr="49E235BD">
        <w:rPr>
          <w:rFonts w:ascii="Arial" w:eastAsia="Times New Roman" w:hAnsi="Arial" w:cs="Arial"/>
          <w:sz w:val="24"/>
          <w:szCs w:val="24"/>
          <w:lang w:eastAsia="nb-NO"/>
        </w:rPr>
        <w:t xml:space="preserve">en ferdig utviklet app/selvhjelpsverktøy som bidrar til forebygging/mestring av problematisk </w:t>
      </w:r>
      <w:r w:rsidR="66C75A6A" w:rsidRPr="49E235BD">
        <w:rPr>
          <w:rFonts w:ascii="Arial" w:eastAsia="Times New Roman" w:hAnsi="Arial" w:cs="Arial"/>
          <w:sz w:val="24"/>
          <w:szCs w:val="24"/>
          <w:lang w:eastAsia="nb-NO"/>
        </w:rPr>
        <w:t>alkoholbruk.</w:t>
      </w:r>
      <w:r w:rsidR="006B42A7" w:rsidRPr="49E235BD">
        <w:rPr>
          <w:rFonts w:ascii="Arial" w:eastAsia="Times New Roman" w:hAnsi="Arial" w:cs="Arial"/>
          <w:sz w:val="24"/>
          <w:szCs w:val="24"/>
          <w:lang w:eastAsia="nb-NO"/>
        </w:rPr>
        <w:t xml:space="preserve"> Vi ønsker tilbud på en tjeneste/verktøy som </w:t>
      </w:r>
      <w:r w:rsidR="46086EBB" w:rsidRPr="49E235BD">
        <w:rPr>
          <w:rFonts w:ascii="Arial" w:eastAsia="Times New Roman" w:hAnsi="Arial" w:cs="Arial"/>
          <w:sz w:val="24"/>
          <w:szCs w:val="24"/>
          <w:lang w:eastAsia="nb-NO"/>
        </w:rPr>
        <w:t xml:space="preserve">har et godt faglig fundament, </w:t>
      </w:r>
      <w:r w:rsidR="006B42A7" w:rsidRPr="49E235BD">
        <w:rPr>
          <w:rFonts w:ascii="Arial" w:eastAsia="Times New Roman" w:hAnsi="Arial" w:cs="Arial"/>
          <w:sz w:val="24"/>
          <w:szCs w:val="24"/>
          <w:lang w:eastAsia="nb-NO"/>
        </w:rPr>
        <w:t>er engasjerende og gir en god brukeropplevelse og passer til mange i målgruppa.</w:t>
      </w:r>
      <w:r w:rsidR="00D1413D" w:rsidRPr="49E235BD">
        <w:rPr>
          <w:rFonts w:ascii="Arial" w:eastAsia="Times New Roman" w:hAnsi="Arial" w:cs="Arial"/>
          <w:sz w:val="24"/>
          <w:szCs w:val="24"/>
          <w:lang w:eastAsia="nb-NO"/>
        </w:rPr>
        <w:t xml:space="preserve"> </w:t>
      </w:r>
    </w:p>
    <w:p w14:paraId="1FCA7890" w14:textId="77777777" w:rsidR="00866D17" w:rsidRDefault="00866D17" w:rsidP="49E235BD">
      <w:pPr>
        <w:spacing w:after="0" w:line="300" w:lineRule="atLeast"/>
        <w:rPr>
          <w:rFonts w:ascii="Arial" w:eastAsia="Times New Roman" w:hAnsi="Arial" w:cs="Arial"/>
          <w:sz w:val="24"/>
          <w:szCs w:val="24"/>
          <w:lang w:eastAsia="nb-NO"/>
        </w:rPr>
      </w:pPr>
    </w:p>
    <w:p w14:paraId="1462D27A" w14:textId="25A33D57" w:rsidR="006B42A7" w:rsidRPr="00D5685B" w:rsidRDefault="154DE893" w:rsidP="49E235BD">
      <w:pPr>
        <w:spacing w:after="0" w:line="300" w:lineRule="atLeast"/>
        <w:rPr>
          <w:rFonts w:ascii="Arial" w:eastAsia="Times New Roman" w:hAnsi="Arial" w:cs="Arial"/>
          <w:sz w:val="24"/>
          <w:szCs w:val="24"/>
          <w:highlight w:val="yellow"/>
          <w:lang w:eastAsia="nb-NO"/>
        </w:rPr>
      </w:pPr>
      <w:r w:rsidRPr="49E235BD">
        <w:rPr>
          <w:rFonts w:ascii="Arial" w:eastAsia="Times New Roman" w:hAnsi="Arial" w:cs="Arial"/>
          <w:sz w:val="24"/>
          <w:szCs w:val="24"/>
          <w:lang w:eastAsia="nb-NO"/>
        </w:rPr>
        <w:t>Det er ikke et krav at tjenesten har godkjenning som medisinsk utstyr, men det er leverandørens ansvar å vurdere om tjenesten faller inn under regelverket</w:t>
      </w:r>
      <w:r w:rsidR="00866D17">
        <w:rPr>
          <w:rFonts w:ascii="Arial" w:eastAsia="Times New Roman" w:hAnsi="Arial" w:cs="Arial"/>
          <w:sz w:val="24"/>
          <w:szCs w:val="24"/>
          <w:lang w:eastAsia="nb-NO"/>
        </w:rPr>
        <w:t>. D</w:t>
      </w:r>
      <w:r w:rsidR="00866D17" w:rsidRPr="00866D17">
        <w:rPr>
          <w:rFonts w:ascii="Arial" w:eastAsia="Times New Roman" w:hAnsi="Arial" w:cs="Arial"/>
          <w:sz w:val="24"/>
          <w:szCs w:val="24"/>
          <w:lang w:eastAsia="nb-NO"/>
        </w:rPr>
        <w:t xml:space="preserve">ersom tjenesten er omfattet av regelverket for medisinsk utstyr, </w:t>
      </w:r>
      <w:r w:rsidR="00866D17">
        <w:rPr>
          <w:rFonts w:ascii="Arial" w:eastAsia="Times New Roman" w:hAnsi="Arial" w:cs="Arial"/>
          <w:sz w:val="24"/>
          <w:szCs w:val="24"/>
          <w:lang w:eastAsia="nb-NO"/>
        </w:rPr>
        <w:t>kreves det at</w:t>
      </w:r>
      <w:r w:rsidR="00866D17" w:rsidRPr="00866D17">
        <w:rPr>
          <w:rFonts w:ascii="Arial" w:eastAsia="Times New Roman" w:hAnsi="Arial" w:cs="Arial"/>
          <w:sz w:val="24"/>
          <w:szCs w:val="24"/>
          <w:lang w:eastAsia="nb-NO"/>
        </w:rPr>
        <w:t xml:space="preserve"> tjenesten </w:t>
      </w:r>
      <w:r w:rsidR="00866D17">
        <w:rPr>
          <w:rFonts w:ascii="Arial" w:eastAsia="Times New Roman" w:hAnsi="Arial" w:cs="Arial"/>
          <w:sz w:val="24"/>
          <w:szCs w:val="24"/>
          <w:lang w:eastAsia="nb-NO"/>
        </w:rPr>
        <w:t xml:space="preserve">er </w:t>
      </w:r>
      <w:r w:rsidR="00866D17" w:rsidRPr="00866D17">
        <w:rPr>
          <w:rFonts w:ascii="Arial" w:eastAsia="Times New Roman" w:hAnsi="Arial" w:cs="Arial"/>
          <w:sz w:val="24"/>
          <w:szCs w:val="24"/>
          <w:lang w:eastAsia="nb-NO"/>
        </w:rPr>
        <w:t>sertifisert etter forskrift</w:t>
      </w:r>
      <w:r w:rsidR="00321247">
        <w:rPr>
          <w:rFonts w:ascii="Arial" w:eastAsia="Times New Roman" w:hAnsi="Arial" w:cs="Arial"/>
          <w:sz w:val="24"/>
          <w:szCs w:val="24"/>
          <w:lang w:eastAsia="nb-NO"/>
        </w:rPr>
        <w:t xml:space="preserve">. </w:t>
      </w:r>
      <w:r w:rsidR="3912E149" w:rsidRPr="49E235BD">
        <w:rPr>
          <w:rFonts w:ascii="Arial" w:eastAsia="Times New Roman" w:hAnsi="Arial" w:cs="Arial"/>
          <w:sz w:val="24"/>
          <w:szCs w:val="24"/>
          <w:lang w:eastAsia="nb-NO"/>
        </w:rPr>
        <w:t xml:space="preserve">Les mer hos </w:t>
      </w:r>
      <w:hyperlink r:id="rId14">
        <w:r w:rsidR="3912E149" w:rsidRPr="49E235BD">
          <w:rPr>
            <w:rStyle w:val="Hyperkobling"/>
            <w:rFonts w:ascii="Arial" w:eastAsia="Times New Roman" w:hAnsi="Arial" w:cs="Arial"/>
            <w:sz w:val="24"/>
            <w:szCs w:val="24"/>
            <w:lang w:eastAsia="nb-NO"/>
          </w:rPr>
          <w:t>Direktoratet for medisinske produkter</w:t>
        </w:r>
      </w:hyperlink>
      <w:r w:rsidR="3912E149" w:rsidRPr="49E235BD">
        <w:rPr>
          <w:rFonts w:ascii="Arial" w:eastAsia="Times New Roman" w:hAnsi="Arial" w:cs="Arial"/>
          <w:sz w:val="24"/>
          <w:szCs w:val="24"/>
          <w:lang w:eastAsia="nb-NO"/>
        </w:rPr>
        <w:t>.</w:t>
      </w:r>
    </w:p>
    <w:p w14:paraId="2E315E13" w14:textId="77777777" w:rsidR="006B42A7" w:rsidRPr="00D5685B" w:rsidRDefault="006B42A7" w:rsidP="63766AEF">
      <w:pPr>
        <w:spacing w:after="0" w:line="300" w:lineRule="atLeast"/>
        <w:rPr>
          <w:rFonts w:ascii="Arial" w:eastAsia="Times New Roman" w:hAnsi="Arial" w:cs="Arial"/>
          <w:iCs/>
          <w:sz w:val="24"/>
          <w:szCs w:val="24"/>
          <w:lang w:eastAsia="nb-NO"/>
        </w:rPr>
      </w:pPr>
    </w:p>
    <w:p w14:paraId="36F2CAE1" w14:textId="77777777" w:rsidR="006B42A7" w:rsidRPr="00D5685B" w:rsidRDefault="006B42A7" w:rsidP="63766AEF">
      <w:pPr>
        <w:spacing w:after="0" w:line="300" w:lineRule="atLeast"/>
        <w:rPr>
          <w:rFonts w:ascii="Arial" w:eastAsia="Times New Roman" w:hAnsi="Arial" w:cs="Arial"/>
          <w:iCs/>
          <w:sz w:val="24"/>
          <w:szCs w:val="24"/>
          <w:lang w:eastAsia="nb-NO"/>
        </w:rPr>
      </w:pPr>
      <w:r w:rsidRPr="00D5685B">
        <w:rPr>
          <w:rFonts w:ascii="Arial" w:eastAsia="Times New Roman" w:hAnsi="Arial" w:cs="Arial"/>
          <w:iCs/>
          <w:sz w:val="24"/>
          <w:szCs w:val="24"/>
          <w:lang w:eastAsia="nb-NO"/>
        </w:rPr>
        <w:t xml:space="preserve">Verktøyet skal leveres som en tjeneste (SaaS). </w:t>
      </w:r>
    </w:p>
    <w:p w14:paraId="1B5DFAA0" w14:textId="77777777" w:rsidR="006B42A7" w:rsidRPr="00D5685B" w:rsidRDefault="006B42A7" w:rsidP="63766AEF">
      <w:pPr>
        <w:spacing w:after="0" w:line="300" w:lineRule="atLeast"/>
        <w:rPr>
          <w:rFonts w:ascii="Arial" w:eastAsia="Times New Roman" w:hAnsi="Arial" w:cs="Arial"/>
          <w:iCs/>
          <w:sz w:val="24"/>
          <w:szCs w:val="24"/>
          <w:lang w:eastAsia="nb-NO"/>
        </w:rPr>
      </w:pPr>
    </w:p>
    <w:p w14:paraId="7F647A47" w14:textId="77777777" w:rsidR="006B42A7" w:rsidRPr="00D5685B" w:rsidRDefault="006B42A7" w:rsidP="63766AEF">
      <w:pPr>
        <w:spacing w:after="0" w:line="300" w:lineRule="atLeast"/>
        <w:rPr>
          <w:rFonts w:ascii="Arial" w:eastAsia="Times New Roman" w:hAnsi="Arial" w:cs="Arial"/>
          <w:iCs/>
          <w:sz w:val="24"/>
          <w:szCs w:val="24"/>
          <w:lang w:eastAsia="nb-NO"/>
        </w:rPr>
      </w:pPr>
      <w:r w:rsidRPr="00D5685B">
        <w:rPr>
          <w:rFonts w:ascii="Arial" w:eastAsia="Times New Roman" w:hAnsi="Arial" w:cs="Arial"/>
          <w:iCs/>
          <w:sz w:val="24"/>
          <w:szCs w:val="24"/>
          <w:lang w:eastAsia="nb-NO"/>
        </w:rPr>
        <w:t xml:space="preserve">Oppdragsgiver skal ha opsjon på oversettelse av verktøyet/tjenesten til nye språk. </w:t>
      </w:r>
    </w:p>
    <w:p w14:paraId="4CB3F1CD" w14:textId="77777777" w:rsidR="006B42A7" w:rsidRPr="00D5685B" w:rsidRDefault="006B42A7" w:rsidP="63766AEF">
      <w:pPr>
        <w:spacing w:after="0" w:line="300" w:lineRule="atLeast"/>
        <w:rPr>
          <w:rFonts w:ascii="Arial" w:eastAsia="Times New Roman" w:hAnsi="Arial" w:cs="Arial"/>
          <w:iCs/>
          <w:sz w:val="24"/>
          <w:szCs w:val="24"/>
          <w:lang w:eastAsia="nb-NO"/>
        </w:rPr>
      </w:pPr>
    </w:p>
    <w:p w14:paraId="348D85D8" w14:textId="659FB603" w:rsidR="008C6451" w:rsidRPr="00D5685B" w:rsidRDefault="008C6451" w:rsidP="63766AEF">
      <w:pPr>
        <w:spacing w:after="0" w:line="300" w:lineRule="atLeast"/>
        <w:rPr>
          <w:rFonts w:ascii="Arial" w:eastAsia="Times New Roman" w:hAnsi="Arial" w:cs="Arial"/>
          <w:iCs/>
          <w:sz w:val="24"/>
          <w:szCs w:val="24"/>
          <w:lang w:eastAsia="nb-NO"/>
        </w:rPr>
      </w:pPr>
      <w:r w:rsidRPr="00D5685B">
        <w:rPr>
          <w:rFonts w:ascii="Arial" w:eastAsia="Times New Roman" w:hAnsi="Arial" w:cs="Arial"/>
          <w:iCs/>
          <w:sz w:val="24"/>
          <w:szCs w:val="24"/>
          <w:lang w:eastAsia="nb-NO"/>
        </w:rPr>
        <w:t xml:space="preserve">Det skal anskaffes ett (1) verktøy. Leverandørene har adgang til å tilby flere verktøy, og </w:t>
      </w:r>
      <w:r w:rsidR="00094471">
        <w:rPr>
          <w:rFonts w:ascii="Arial" w:eastAsia="Times New Roman" w:hAnsi="Arial" w:cs="Arial"/>
          <w:iCs/>
          <w:sz w:val="24"/>
          <w:szCs w:val="24"/>
          <w:lang w:eastAsia="nb-NO"/>
        </w:rPr>
        <w:t>o</w:t>
      </w:r>
      <w:r w:rsidRPr="00D5685B">
        <w:rPr>
          <w:rFonts w:ascii="Arial" w:eastAsia="Times New Roman" w:hAnsi="Arial" w:cs="Arial"/>
          <w:iCs/>
          <w:sz w:val="24"/>
          <w:szCs w:val="24"/>
          <w:lang w:eastAsia="nb-NO"/>
        </w:rPr>
        <w:t xml:space="preserve">ppdragsgiver står fritt til å velge det enkeltstående verktøyet som blir vurdert å være best i henhold til tildelingskriteriene. </w:t>
      </w:r>
    </w:p>
    <w:p w14:paraId="34548C88" w14:textId="77777777" w:rsidR="008C6451" w:rsidRPr="00D5685B" w:rsidRDefault="008C6451" w:rsidP="63766AEF">
      <w:pPr>
        <w:spacing w:after="0" w:line="300" w:lineRule="atLeast"/>
        <w:rPr>
          <w:rFonts w:ascii="Arial" w:eastAsia="Times New Roman" w:hAnsi="Arial" w:cs="Arial"/>
          <w:iCs/>
          <w:sz w:val="24"/>
          <w:szCs w:val="24"/>
          <w:lang w:eastAsia="nb-NO"/>
        </w:rPr>
      </w:pPr>
    </w:p>
    <w:p w14:paraId="2AA007D0" w14:textId="1AAE1DEA" w:rsidR="008C6451" w:rsidRPr="00D5685B" w:rsidRDefault="008C6451" w:rsidP="63766AEF">
      <w:pPr>
        <w:spacing w:after="0" w:line="300" w:lineRule="atLeast"/>
        <w:rPr>
          <w:rFonts w:ascii="Arial" w:eastAsia="Times New Roman" w:hAnsi="Arial" w:cs="Arial"/>
          <w:iCs/>
          <w:sz w:val="24"/>
          <w:szCs w:val="24"/>
          <w:lang w:eastAsia="nb-NO"/>
        </w:rPr>
      </w:pPr>
      <w:r w:rsidRPr="00D5685B">
        <w:rPr>
          <w:rFonts w:ascii="Arial" w:eastAsia="Times New Roman" w:hAnsi="Arial" w:cs="Arial"/>
          <w:iCs/>
          <w:sz w:val="24"/>
          <w:szCs w:val="24"/>
          <w:lang w:eastAsia="nb-NO"/>
        </w:rPr>
        <w:t xml:space="preserve">Oppdragsgiver har opsjon på inntil </w:t>
      </w:r>
      <w:r w:rsidR="4D333383" w:rsidRPr="00D5685B">
        <w:rPr>
          <w:rFonts w:ascii="Arial" w:eastAsia="Times New Roman" w:hAnsi="Arial" w:cs="Arial"/>
          <w:iCs/>
          <w:sz w:val="24"/>
          <w:szCs w:val="24"/>
          <w:lang w:eastAsia="nb-NO"/>
        </w:rPr>
        <w:t xml:space="preserve">ti </w:t>
      </w:r>
      <w:r w:rsidRPr="00D5685B">
        <w:rPr>
          <w:rFonts w:ascii="Arial" w:eastAsia="Times New Roman" w:hAnsi="Arial" w:cs="Arial"/>
          <w:iCs/>
          <w:sz w:val="24"/>
          <w:szCs w:val="24"/>
          <w:lang w:eastAsia="nb-NO"/>
        </w:rPr>
        <w:t xml:space="preserve">tusen konsulenttimer for videreutvikling som står i naturlig forbindelse med tjenesten, og som er i tråd med formålet for anskaffelsen. </w:t>
      </w:r>
    </w:p>
    <w:p w14:paraId="53E78C47" w14:textId="509AAB15" w:rsidR="001C4790" w:rsidRPr="00D5685B" w:rsidRDefault="001C4790" w:rsidP="006B42A7">
      <w:pPr>
        <w:spacing w:after="0" w:line="300" w:lineRule="atLeast"/>
        <w:rPr>
          <w:rFonts w:ascii="Arial" w:eastAsia="Times New Roman" w:hAnsi="Arial" w:cs="Arial"/>
          <w:iCs/>
          <w:sz w:val="24"/>
          <w:szCs w:val="24"/>
          <w:lang w:eastAsia="nb-NO"/>
        </w:rPr>
      </w:pPr>
    </w:p>
    <w:p w14:paraId="5696FCD4" w14:textId="1ED0CC86" w:rsidR="006E06C0" w:rsidRPr="00D5685B" w:rsidRDefault="006E06C0" w:rsidP="006E06C0">
      <w:pPr>
        <w:spacing w:after="0" w:line="300" w:lineRule="atLeast"/>
        <w:rPr>
          <w:rFonts w:ascii="Arial" w:eastAsia="Times New Roman" w:hAnsi="Arial" w:cs="Arial"/>
          <w:iCs/>
          <w:sz w:val="24"/>
          <w:szCs w:val="24"/>
          <w:lang w:eastAsia="nb-NO"/>
        </w:rPr>
      </w:pPr>
      <w:bookmarkStart w:id="12" w:name="_Hlk92785579"/>
      <w:bookmarkEnd w:id="11"/>
      <w:r w:rsidRPr="00D5685B">
        <w:rPr>
          <w:rFonts w:ascii="Arial" w:eastAsia="Times New Roman" w:hAnsi="Arial" w:cs="Arial"/>
          <w:iCs/>
          <w:sz w:val="24"/>
          <w:szCs w:val="24"/>
          <w:lang w:eastAsia="nb-NO"/>
        </w:rPr>
        <w:t xml:space="preserve">Se </w:t>
      </w:r>
      <w:r w:rsidR="0097110D" w:rsidRPr="00D5685B">
        <w:rPr>
          <w:rFonts w:ascii="Arial" w:eastAsia="Times New Roman" w:hAnsi="Arial" w:cs="Arial"/>
          <w:iCs/>
          <w:sz w:val="24"/>
          <w:szCs w:val="24"/>
          <w:lang w:eastAsia="nb-NO"/>
        </w:rPr>
        <w:t>kravspesifikasjonen</w:t>
      </w:r>
      <w:r w:rsidRPr="00D5685B">
        <w:rPr>
          <w:rFonts w:ascii="Arial" w:eastAsia="Times New Roman" w:hAnsi="Arial" w:cs="Arial"/>
          <w:iCs/>
          <w:sz w:val="24"/>
          <w:szCs w:val="24"/>
          <w:lang w:eastAsia="nb-NO"/>
        </w:rPr>
        <w:t xml:space="preserve"> for nærmere beskrivelse av anskaffelsens formål og omfang. </w:t>
      </w:r>
    </w:p>
    <w:bookmarkEnd w:id="12"/>
    <w:p w14:paraId="374FBD31" w14:textId="77777777" w:rsidR="00E515B5" w:rsidRPr="00E515B5" w:rsidRDefault="00E515B5" w:rsidP="00E515B5">
      <w:pPr>
        <w:spacing w:after="0" w:line="300" w:lineRule="atLeast"/>
        <w:rPr>
          <w:rFonts w:ascii="Arial" w:eastAsia="Times New Roman" w:hAnsi="Arial" w:cs="Arial"/>
          <w:sz w:val="24"/>
          <w:szCs w:val="24"/>
          <w:lang w:eastAsia="nb-NO"/>
        </w:rPr>
      </w:pPr>
    </w:p>
    <w:p w14:paraId="0919DBC4" w14:textId="51A9E6BD"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13" w:name="_Toc231890647"/>
      <w:bookmarkStart w:id="14" w:name="_Hlk92785638"/>
      <w:r w:rsidRPr="00E515B5">
        <w:rPr>
          <w:rFonts w:ascii="Arial" w:eastAsia="Times New Roman" w:hAnsi="Arial" w:cs="Arial"/>
          <w:b/>
          <w:bCs/>
          <w:i/>
          <w:iCs/>
          <w:sz w:val="28"/>
          <w:szCs w:val="28"/>
          <w:lang w:eastAsia="nb-NO"/>
        </w:rPr>
        <w:lastRenderedPageBreak/>
        <w:t>Verdi</w:t>
      </w:r>
      <w:bookmarkEnd w:id="13"/>
    </w:p>
    <w:p w14:paraId="42A3DBEF" w14:textId="77777777" w:rsidR="00DF294B" w:rsidRPr="00DF294B" w:rsidRDefault="00DF294B" w:rsidP="63766AEF">
      <w:pPr>
        <w:spacing w:after="0" w:line="300" w:lineRule="atLeast"/>
        <w:rPr>
          <w:rFonts w:ascii="Arial" w:eastAsia="Times New Roman" w:hAnsi="Arial" w:cs="Arial"/>
          <w:sz w:val="24"/>
          <w:szCs w:val="24"/>
          <w:lang w:eastAsia="nb-NO"/>
        </w:rPr>
      </w:pPr>
      <w:r w:rsidRPr="63766AEF">
        <w:rPr>
          <w:rFonts w:ascii="Arial" w:eastAsia="Times New Roman" w:hAnsi="Arial" w:cs="Arial"/>
          <w:sz w:val="24"/>
          <w:szCs w:val="24"/>
          <w:lang w:eastAsia="nb-NO"/>
        </w:rPr>
        <w:t xml:space="preserve">Anskaffelsens verdi anslås til å ligge over EØS-terskelverdien på 1,4 millioner kroner ekskl. mva. </w:t>
      </w:r>
    </w:p>
    <w:p w14:paraId="23394308" w14:textId="77777777" w:rsidR="00DF294B" w:rsidRPr="00DF294B" w:rsidRDefault="00DF294B" w:rsidP="63766AEF">
      <w:pPr>
        <w:spacing w:after="0" w:line="300" w:lineRule="atLeast"/>
        <w:rPr>
          <w:rFonts w:ascii="Arial" w:eastAsia="Times New Roman" w:hAnsi="Arial" w:cs="Arial"/>
          <w:sz w:val="24"/>
          <w:szCs w:val="24"/>
          <w:lang w:eastAsia="nb-NO"/>
        </w:rPr>
      </w:pPr>
    </w:p>
    <w:p w14:paraId="7043DAD7" w14:textId="46A99440" w:rsidR="00E222C0" w:rsidRPr="00D5685B" w:rsidRDefault="00E222C0" w:rsidP="00E222C0">
      <w:pPr>
        <w:spacing w:after="0" w:line="300" w:lineRule="atLeast"/>
        <w:rPr>
          <w:rFonts w:ascii="Arial" w:eastAsia="Times New Roman" w:hAnsi="Arial" w:cs="Arial"/>
          <w:iCs/>
          <w:sz w:val="24"/>
          <w:szCs w:val="24"/>
          <w:lang w:eastAsia="nb-NO"/>
        </w:rPr>
      </w:pPr>
      <w:r w:rsidRPr="00D5685B">
        <w:rPr>
          <w:rFonts w:ascii="Arial" w:eastAsia="Times New Roman" w:hAnsi="Arial" w:cs="Arial"/>
          <w:iCs/>
          <w:sz w:val="24"/>
          <w:szCs w:val="24"/>
          <w:lang w:eastAsia="nb-NO"/>
        </w:rPr>
        <w:t xml:space="preserve">Oppdragsgiver har opsjon på inntil ti tusen konsulenttimer for videreutvikling som står i naturlig forbindelse med tjenesten, og som er i tråd med formålet for anskaffelsen. </w:t>
      </w:r>
    </w:p>
    <w:p w14:paraId="39E0C881" w14:textId="77777777" w:rsidR="00DF294B" w:rsidRDefault="00DF294B" w:rsidP="00DF294B">
      <w:pPr>
        <w:spacing w:after="0" w:line="300" w:lineRule="atLeast"/>
        <w:rPr>
          <w:rFonts w:ascii="Arial" w:eastAsia="Times New Roman" w:hAnsi="Arial" w:cs="Arial"/>
          <w:i/>
          <w:iCs/>
          <w:sz w:val="24"/>
          <w:szCs w:val="24"/>
          <w:lang w:eastAsia="nb-NO"/>
        </w:rPr>
      </w:pPr>
    </w:p>
    <w:p w14:paraId="0F72DAB5"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15" w:name="_Toc266101725"/>
      <w:bookmarkStart w:id="16" w:name="_Ref464564226"/>
      <w:bookmarkStart w:id="17" w:name="_Ref92114159"/>
      <w:bookmarkStart w:id="18" w:name="_Ref92117747"/>
      <w:bookmarkStart w:id="19" w:name="_Ref92118074"/>
      <w:bookmarkStart w:id="20" w:name="_Ref92269580"/>
      <w:bookmarkStart w:id="21" w:name="_Ref92269604"/>
      <w:bookmarkStart w:id="22" w:name="_Ref93410260"/>
      <w:bookmarkStart w:id="23" w:name="_Ref93410400"/>
      <w:bookmarkStart w:id="24" w:name="_Ref155950510"/>
      <w:bookmarkStart w:id="25" w:name="_Ref155950537"/>
      <w:bookmarkStart w:id="26" w:name="_Ref155950557"/>
      <w:bookmarkStart w:id="27" w:name="_Toc231890648"/>
      <w:bookmarkEnd w:id="14"/>
      <w:r w:rsidRPr="00E515B5">
        <w:rPr>
          <w:rFonts w:ascii="Arial" w:eastAsia="Times New Roman" w:hAnsi="Arial" w:cs="Arial"/>
          <w:b/>
          <w:bCs/>
          <w:i/>
          <w:iCs/>
          <w:sz w:val="28"/>
          <w:szCs w:val="28"/>
          <w:lang w:eastAsia="nb-NO"/>
        </w:rPr>
        <w:t>Aktiviteter i anskaffelsesprosessen - viktige datoer</w:t>
      </w:r>
      <w:bookmarkEnd w:id="15"/>
      <w:bookmarkEnd w:id="16"/>
      <w:bookmarkEnd w:id="17"/>
      <w:bookmarkEnd w:id="18"/>
      <w:bookmarkEnd w:id="19"/>
      <w:bookmarkEnd w:id="20"/>
      <w:bookmarkEnd w:id="21"/>
      <w:bookmarkEnd w:id="22"/>
      <w:bookmarkEnd w:id="23"/>
      <w:bookmarkEnd w:id="24"/>
      <w:bookmarkEnd w:id="25"/>
      <w:bookmarkEnd w:id="26"/>
      <w:bookmarkEnd w:id="27"/>
    </w:p>
    <w:p w14:paraId="443D1C88" w14:textId="113CF4C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Oppdragsgivers tidsplan for prosessen fremkommer av tabellen nedenfor. </w:t>
      </w:r>
      <w:r w:rsidR="003156F1">
        <w:rPr>
          <w:rFonts w:ascii="Arial" w:eastAsia="Times New Roman" w:hAnsi="Arial" w:cs="Arial"/>
          <w:sz w:val="24"/>
          <w:szCs w:val="24"/>
          <w:lang w:eastAsia="nb-NO"/>
        </w:rPr>
        <w:t xml:space="preserve">Alle tidspunktene </w:t>
      </w:r>
      <w:r w:rsidR="003E4CFE">
        <w:rPr>
          <w:rFonts w:ascii="Arial" w:eastAsia="Times New Roman" w:hAnsi="Arial" w:cs="Arial"/>
          <w:sz w:val="24"/>
          <w:szCs w:val="24"/>
          <w:lang w:eastAsia="nb-NO"/>
        </w:rPr>
        <w:t xml:space="preserve">etter fristen for å levere forespørsel om </w:t>
      </w:r>
      <w:r w:rsidR="007718B9">
        <w:rPr>
          <w:rFonts w:ascii="Arial" w:eastAsia="Times New Roman" w:hAnsi="Arial" w:cs="Arial"/>
          <w:sz w:val="24"/>
          <w:szCs w:val="24"/>
          <w:lang w:eastAsia="nb-NO"/>
        </w:rPr>
        <w:t>å bli kvalifisert</w:t>
      </w:r>
      <w:r w:rsidR="003E4CFE">
        <w:rPr>
          <w:rFonts w:ascii="Arial" w:eastAsia="Times New Roman" w:hAnsi="Arial" w:cs="Arial"/>
          <w:sz w:val="24"/>
          <w:szCs w:val="24"/>
          <w:lang w:eastAsia="nb-NO"/>
        </w:rPr>
        <w:t xml:space="preserve"> </w:t>
      </w:r>
      <w:r w:rsidR="003156F1">
        <w:rPr>
          <w:rFonts w:ascii="Arial" w:eastAsia="Times New Roman" w:hAnsi="Arial" w:cs="Arial"/>
          <w:sz w:val="24"/>
          <w:szCs w:val="24"/>
          <w:lang w:eastAsia="nb-NO"/>
        </w:rPr>
        <w:t>er foreløpige</w:t>
      </w:r>
      <w:r w:rsidR="003E4CFE">
        <w:rPr>
          <w:rFonts w:ascii="Arial" w:eastAsia="Times New Roman" w:hAnsi="Arial" w:cs="Arial"/>
          <w:sz w:val="24"/>
          <w:szCs w:val="24"/>
          <w:lang w:eastAsia="nb-NO"/>
        </w:rPr>
        <w:t xml:space="preserve">, </w:t>
      </w:r>
      <w:r w:rsidR="003156F1">
        <w:rPr>
          <w:rFonts w:ascii="Arial" w:eastAsia="Times New Roman" w:hAnsi="Arial" w:cs="Arial"/>
          <w:sz w:val="24"/>
          <w:szCs w:val="24"/>
          <w:lang w:eastAsia="nb-NO"/>
        </w:rPr>
        <w:t xml:space="preserve">og kan bli endret. </w:t>
      </w:r>
    </w:p>
    <w:p w14:paraId="777C71E2" w14:textId="77777777" w:rsidR="00E515B5" w:rsidRPr="00E515B5" w:rsidRDefault="00E515B5" w:rsidP="00E515B5">
      <w:pPr>
        <w:spacing w:after="0" w:line="300" w:lineRule="atLeast"/>
        <w:ind w:firstLine="708"/>
        <w:rPr>
          <w:rFonts w:ascii="Arial" w:eastAsia="Times New Roman" w:hAnsi="Arial" w:cs="Arial"/>
          <w:sz w:val="24"/>
          <w:szCs w:val="24"/>
          <w:lang w:eastAsia="nb-N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079"/>
        <w:gridCol w:w="2983"/>
      </w:tblGrid>
      <w:tr w:rsidR="00E515B5" w:rsidRPr="00E515B5" w14:paraId="3D85F4B3" w14:textId="77777777" w:rsidTr="63766AEF">
        <w:trPr>
          <w:trHeight w:val="516"/>
          <w:jc w:val="center"/>
        </w:trPr>
        <w:tc>
          <w:tcPr>
            <w:tcW w:w="3354" w:type="pct"/>
            <w:shd w:val="clear" w:color="auto" w:fill="DDD9C3"/>
            <w:vAlign w:val="center"/>
          </w:tcPr>
          <w:p w14:paraId="7C29DB31" w14:textId="77777777" w:rsidR="00E515B5" w:rsidRPr="00E515B5" w:rsidRDefault="00E515B5" w:rsidP="00E515B5">
            <w:pPr>
              <w:spacing w:after="0" w:line="300" w:lineRule="atLeast"/>
              <w:jc w:val="center"/>
              <w:rPr>
                <w:rFonts w:ascii="Arial" w:eastAsia="Times New Roman" w:hAnsi="Arial" w:cs="Arial"/>
                <w:b/>
                <w:bCs/>
                <w:sz w:val="24"/>
                <w:szCs w:val="24"/>
                <w:lang w:eastAsia="nb-NO"/>
              </w:rPr>
            </w:pPr>
            <w:bookmarkStart w:id="28" w:name="_Hlk93560282"/>
            <w:r w:rsidRPr="00E515B5">
              <w:rPr>
                <w:rFonts w:ascii="Arial" w:eastAsia="Times New Roman" w:hAnsi="Arial" w:cs="Arial"/>
                <w:b/>
                <w:bCs/>
                <w:sz w:val="24"/>
                <w:szCs w:val="24"/>
                <w:lang w:eastAsia="nb-NO"/>
              </w:rPr>
              <w:t>Aktivitet</w:t>
            </w:r>
          </w:p>
        </w:tc>
        <w:tc>
          <w:tcPr>
            <w:tcW w:w="1646" w:type="pct"/>
            <w:shd w:val="clear" w:color="auto" w:fill="DDD9C3"/>
            <w:vAlign w:val="center"/>
          </w:tcPr>
          <w:p w14:paraId="6CCADCCF" w14:textId="77777777" w:rsidR="00E515B5" w:rsidRPr="00E515B5" w:rsidRDefault="00E515B5" w:rsidP="00E515B5">
            <w:pPr>
              <w:spacing w:after="0" w:line="300" w:lineRule="atLeast"/>
              <w:jc w:val="center"/>
              <w:rPr>
                <w:rFonts w:ascii="Arial" w:eastAsia="Times New Roman" w:hAnsi="Arial" w:cs="Arial"/>
                <w:b/>
                <w:bCs/>
                <w:sz w:val="24"/>
                <w:szCs w:val="24"/>
                <w:lang w:eastAsia="nb-NO"/>
              </w:rPr>
            </w:pPr>
            <w:r w:rsidRPr="00E515B5">
              <w:rPr>
                <w:rFonts w:ascii="Arial" w:eastAsia="Times New Roman" w:hAnsi="Arial" w:cs="Arial"/>
                <w:b/>
                <w:bCs/>
                <w:sz w:val="24"/>
                <w:szCs w:val="24"/>
                <w:lang w:eastAsia="nb-NO"/>
              </w:rPr>
              <w:t>Tidspunkt</w:t>
            </w:r>
          </w:p>
        </w:tc>
      </w:tr>
      <w:tr w:rsidR="00CD2591" w:rsidRPr="00E515B5" w14:paraId="63830329" w14:textId="77777777" w:rsidTr="00D4506D">
        <w:trPr>
          <w:jc w:val="center"/>
        </w:trPr>
        <w:tc>
          <w:tcPr>
            <w:tcW w:w="3354" w:type="pct"/>
          </w:tcPr>
          <w:p w14:paraId="30B114A3" w14:textId="1AAD1E68" w:rsidR="00CD2591" w:rsidRPr="00E515B5" w:rsidRDefault="00CD2591" w:rsidP="00E515B5">
            <w:pPr>
              <w:spacing w:after="0" w:line="300" w:lineRule="atLeast"/>
              <w:rPr>
                <w:rFonts w:ascii="Arial" w:eastAsia="Times New Roman" w:hAnsi="Arial" w:cs="Arial"/>
                <w:b/>
                <w:bCs/>
                <w:sz w:val="24"/>
                <w:szCs w:val="24"/>
                <w:lang w:eastAsia="nb-NO"/>
              </w:rPr>
            </w:pPr>
            <w:r>
              <w:rPr>
                <w:rFonts w:ascii="Arial" w:eastAsia="Times New Roman" w:hAnsi="Arial" w:cs="Arial"/>
                <w:b/>
                <w:bCs/>
                <w:sz w:val="24"/>
                <w:szCs w:val="24"/>
                <w:lang w:eastAsia="nb-NO"/>
              </w:rPr>
              <w:t xml:space="preserve">Sommerferie 1.7. </w:t>
            </w:r>
            <w:r w:rsidR="00C304F5">
              <w:rPr>
                <w:rFonts w:ascii="Arial" w:eastAsia="Times New Roman" w:hAnsi="Arial" w:cs="Arial"/>
                <w:b/>
                <w:bCs/>
                <w:sz w:val="24"/>
                <w:szCs w:val="24"/>
                <w:lang w:eastAsia="nb-NO"/>
              </w:rPr>
              <w:t>–</w:t>
            </w:r>
            <w:r>
              <w:rPr>
                <w:rFonts w:ascii="Arial" w:eastAsia="Times New Roman" w:hAnsi="Arial" w:cs="Arial"/>
                <w:b/>
                <w:bCs/>
                <w:sz w:val="24"/>
                <w:szCs w:val="24"/>
                <w:lang w:eastAsia="nb-NO"/>
              </w:rPr>
              <w:t xml:space="preserve"> </w:t>
            </w:r>
            <w:r w:rsidR="00C304F5">
              <w:rPr>
                <w:rFonts w:ascii="Arial" w:eastAsia="Times New Roman" w:hAnsi="Arial" w:cs="Arial"/>
                <w:b/>
                <w:bCs/>
                <w:sz w:val="24"/>
                <w:szCs w:val="24"/>
                <w:lang w:eastAsia="nb-NO"/>
              </w:rPr>
              <w:t>3.8.2026</w:t>
            </w:r>
          </w:p>
        </w:tc>
        <w:tc>
          <w:tcPr>
            <w:tcW w:w="1646" w:type="pct"/>
            <w:vAlign w:val="center"/>
          </w:tcPr>
          <w:p w14:paraId="14718EE1" w14:textId="77777777" w:rsidR="00CD2591" w:rsidRDefault="00CD2591" w:rsidP="00276AEC">
            <w:pPr>
              <w:spacing w:after="0" w:line="300" w:lineRule="atLeast"/>
              <w:jc w:val="center"/>
              <w:rPr>
                <w:rFonts w:ascii="Arial" w:eastAsia="Times New Roman" w:hAnsi="Arial" w:cs="Arial"/>
                <w:b/>
                <w:bCs/>
                <w:iCs/>
                <w:sz w:val="24"/>
                <w:szCs w:val="24"/>
                <w:lang w:eastAsia="nb-NO"/>
              </w:rPr>
            </w:pPr>
          </w:p>
        </w:tc>
      </w:tr>
      <w:tr w:rsidR="00E515B5" w:rsidRPr="00E515B5" w14:paraId="70859514" w14:textId="77777777" w:rsidTr="00C07BB5">
        <w:trPr>
          <w:jc w:val="center"/>
        </w:trPr>
        <w:tc>
          <w:tcPr>
            <w:tcW w:w="3354" w:type="pct"/>
            <w:shd w:val="clear" w:color="auto" w:fill="EDEBDF"/>
            <w:vAlign w:val="center"/>
          </w:tcPr>
          <w:p w14:paraId="6E202939" w14:textId="77777777" w:rsidR="00E515B5" w:rsidRPr="00E515B5" w:rsidRDefault="00E515B5" w:rsidP="00E515B5">
            <w:pPr>
              <w:spacing w:after="0" w:line="300" w:lineRule="atLeast"/>
              <w:rPr>
                <w:rFonts w:ascii="Arial" w:eastAsia="Times New Roman" w:hAnsi="Arial" w:cs="Arial"/>
                <w:b/>
                <w:bCs/>
                <w:i/>
                <w:sz w:val="24"/>
                <w:szCs w:val="24"/>
                <w:lang w:eastAsia="nb-NO"/>
              </w:rPr>
            </w:pPr>
            <w:r w:rsidRPr="00E515B5">
              <w:rPr>
                <w:rFonts w:ascii="Arial" w:eastAsia="Times New Roman" w:hAnsi="Arial" w:cs="Arial"/>
                <w:b/>
                <w:bCs/>
                <w:sz w:val="24"/>
                <w:szCs w:val="24"/>
                <w:lang w:eastAsia="nb-NO"/>
              </w:rPr>
              <w:t>Frist for å levere forespørsel om å bli kvalifisert</w:t>
            </w:r>
          </w:p>
        </w:tc>
        <w:tc>
          <w:tcPr>
            <w:tcW w:w="1646" w:type="pct"/>
            <w:shd w:val="clear" w:color="auto" w:fill="EDEBDF"/>
            <w:vAlign w:val="center"/>
          </w:tcPr>
          <w:p w14:paraId="54C83E39" w14:textId="77777777" w:rsidR="006D129F" w:rsidRDefault="006D129F" w:rsidP="00276AEC">
            <w:pPr>
              <w:spacing w:after="0" w:line="300" w:lineRule="atLeast"/>
              <w:jc w:val="center"/>
              <w:rPr>
                <w:rFonts w:ascii="Arial" w:eastAsia="Times New Roman" w:hAnsi="Arial" w:cs="Arial"/>
                <w:b/>
                <w:bCs/>
                <w:iCs/>
                <w:sz w:val="24"/>
                <w:szCs w:val="24"/>
                <w:lang w:eastAsia="nb-NO"/>
              </w:rPr>
            </w:pPr>
            <w:r>
              <w:rPr>
                <w:rFonts w:ascii="Arial" w:eastAsia="Times New Roman" w:hAnsi="Arial" w:cs="Arial"/>
                <w:b/>
                <w:bCs/>
                <w:iCs/>
                <w:sz w:val="24"/>
                <w:szCs w:val="24"/>
                <w:lang w:eastAsia="nb-NO"/>
              </w:rPr>
              <w:t>0</w:t>
            </w:r>
            <w:r w:rsidR="00A91A59">
              <w:rPr>
                <w:rFonts w:ascii="Arial" w:eastAsia="Times New Roman" w:hAnsi="Arial" w:cs="Arial"/>
                <w:b/>
                <w:bCs/>
                <w:iCs/>
                <w:sz w:val="24"/>
                <w:szCs w:val="24"/>
                <w:lang w:eastAsia="nb-NO"/>
              </w:rPr>
              <w:t>2.</w:t>
            </w:r>
            <w:r>
              <w:rPr>
                <w:rFonts w:ascii="Arial" w:eastAsia="Times New Roman" w:hAnsi="Arial" w:cs="Arial"/>
                <w:b/>
                <w:bCs/>
                <w:iCs/>
                <w:sz w:val="24"/>
                <w:szCs w:val="24"/>
                <w:lang w:eastAsia="nb-NO"/>
              </w:rPr>
              <w:t>0</w:t>
            </w:r>
            <w:r w:rsidR="00A91A59">
              <w:rPr>
                <w:rFonts w:ascii="Arial" w:eastAsia="Times New Roman" w:hAnsi="Arial" w:cs="Arial"/>
                <w:b/>
                <w:bCs/>
                <w:iCs/>
                <w:sz w:val="24"/>
                <w:szCs w:val="24"/>
                <w:lang w:eastAsia="nb-NO"/>
              </w:rPr>
              <w:t xml:space="preserve">9.2026 </w:t>
            </w:r>
          </w:p>
          <w:p w14:paraId="62DA6C9C" w14:textId="27C1E704" w:rsidR="00E515B5" w:rsidRPr="00B87C51" w:rsidRDefault="00A91A59" w:rsidP="00276AEC">
            <w:pPr>
              <w:spacing w:after="0" w:line="300" w:lineRule="atLeast"/>
              <w:jc w:val="center"/>
              <w:rPr>
                <w:rFonts w:ascii="Arial" w:eastAsia="Times New Roman" w:hAnsi="Arial" w:cs="Arial"/>
                <w:b/>
                <w:bCs/>
                <w:iCs/>
                <w:sz w:val="24"/>
                <w:szCs w:val="24"/>
                <w:lang w:eastAsia="nb-NO"/>
              </w:rPr>
            </w:pPr>
            <w:r>
              <w:rPr>
                <w:rFonts w:ascii="Arial" w:eastAsia="Times New Roman" w:hAnsi="Arial" w:cs="Arial"/>
                <w:b/>
                <w:bCs/>
                <w:iCs/>
                <w:sz w:val="24"/>
                <w:szCs w:val="24"/>
                <w:lang w:eastAsia="nb-NO"/>
              </w:rPr>
              <w:t>klokken 12.00</w:t>
            </w:r>
          </w:p>
        </w:tc>
      </w:tr>
      <w:tr w:rsidR="00E515B5" w:rsidRPr="00E515B5" w14:paraId="60FD76A1" w14:textId="77777777" w:rsidTr="63766AEF">
        <w:trPr>
          <w:jc w:val="center"/>
        </w:trPr>
        <w:tc>
          <w:tcPr>
            <w:tcW w:w="3354" w:type="pct"/>
          </w:tcPr>
          <w:p w14:paraId="4FB51C7F" w14:textId="77777777" w:rsidR="00E515B5" w:rsidRPr="00E515B5" w:rsidRDefault="00E515B5" w:rsidP="00E515B5">
            <w:pPr>
              <w:spacing w:after="0" w:line="300" w:lineRule="atLeast"/>
              <w:rPr>
                <w:rFonts w:ascii="Arial" w:eastAsia="Times New Roman" w:hAnsi="Arial" w:cs="Arial"/>
                <w:i/>
                <w:sz w:val="24"/>
                <w:szCs w:val="24"/>
                <w:lang w:eastAsia="nb-NO"/>
              </w:rPr>
            </w:pPr>
            <w:r w:rsidRPr="00E515B5">
              <w:rPr>
                <w:rFonts w:ascii="Arial" w:eastAsia="Times New Roman" w:hAnsi="Arial" w:cs="Arial"/>
                <w:sz w:val="24"/>
                <w:szCs w:val="24"/>
                <w:lang w:eastAsia="nb-NO"/>
              </w:rPr>
              <w:t>Meddelelse om resultat av kvalifiseringen og utsendelse av invitasjoner til å inngi tilbud.</w:t>
            </w:r>
          </w:p>
        </w:tc>
        <w:tc>
          <w:tcPr>
            <w:tcW w:w="1646" w:type="pct"/>
            <w:vAlign w:val="center"/>
          </w:tcPr>
          <w:p w14:paraId="72131444" w14:textId="1F04791D" w:rsidR="00E515B5" w:rsidRPr="00B87C51" w:rsidRDefault="00A8160D" w:rsidP="00276AEC">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09.</w:t>
            </w:r>
            <w:r w:rsidR="00AF561A">
              <w:rPr>
                <w:rFonts w:ascii="Arial" w:eastAsia="Times New Roman" w:hAnsi="Arial" w:cs="Arial"/>
                <w:iCs/>
                <w:sz w:val="24"/>
                <w:szCs w:val="24"/>
                <w:lang w:eastAsia="nb-NO"/>
              </w:rPr>
              <w:t>09.2026</w:t>
            </w:r>
          </w:p>
        </w:tc>
      </w:tr>
      <w:tr w:rsidR="00E515B5" w:rsidRPr="00E515B5" w14:paraId="2215CCBA" w14:textId="77777777" w:rsidTr="63766AEF">
        <w:trPr>
          <w:jc w:val="center"/>
        </w:trPr>
        <w:tc>
          <w:tcPr>
            <w:tcW w:w="3354" w:type="pct"/>
          </w:tcPr>
          <w:p w14:paraId="76BCD720" w14:textId="7777777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Frist for å stille spørsmål til konkurransegrunnlaget</w:t>
            </w:r>
          </w:p>
        </w:tc>
        <w:tc>
          <w:tcPr>
            <w:tcW w:w="1646" w:type="pct"/>
            <w:vAlign w:val="center"/>
          </w:tcPr>
          <w:p w14:paraId="4595E242" w14:textId="436C3AD8" w:rsidR="00453A86" w:rsidRPr="00601D83" w:rsidRDefault="00601D83" w:rsidP="00276AEC">
            <w:pPr>
              <w:spacing w:after="0" w:line="300" w:lineRule="atLeast"/>
              <w:jc w:val="center"/>
              <w:rPr>
                <w:rFonts w:ascii="Arial" w:eastAsia="Times New Roman" w:hAnsi="Arial" w:cs="Arial"/>
                <w:sz w:val="24"/>
                <w:szCs w:val="24"/>
                <w:lang w:eastAsia="nb-NO"/>
              </w:rPr>
            </w:pPr>
            <w:r w:rsidRPr="00601D83">
              <w:rPr>
                <w:rFonts w:ascii="Arial" w:eastAsia="Times New Roman" w:hAnsi="Arial" w:cs="Arial"/>
                <w:sz w:val="24"/>
                <w:szCs w:val="24"/>
                <w:lang w:eastAsia="nb-NO"/>
              </w:rPr>
              <w:t>28.09.2026</w:t>
            </w:r>
          </w:p>
        </w:tc>
      </w:tr>
      <w:tr w:rsidR="00DE2032" w:rsidRPr="00E515B5" w14:paraId="565A5CAC" w14:textId="77777777" w:rsidTr="63766AEF">
        <w:trPr>
          <w:jc w:val="center"/>
        </w:trPr>
        <w:tc>
          <w:tcPr>
            <w:tcW w:w="3354" w:type="pct"/>
          </w:tcPr>
          <w:p w14:paraId="395BD1BD" w14:textId="77777777" w:rsidR="00DE2032" w:rsidRPr="00E515B5" w:rsidRDefault="00DE2032" w:rsidP="00DE2032">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Spørsmål til konkurransegrunnlaget blir besvart innen</w:t>
            </w:r>
          </w:p>
        </w:tc>
        <w:tc>
          <w:tcPr>
            <w:tcW w:w="1646" w:type="pct"/>
            <w:vAlign w:val="center"/>
          </w:tcPr>
          <w:p w14:paraId="128A1528" w14:textId="7F248D72" w:rsidR="00453A86" w:rsidRPr="00680563" w:rsidRDefault="00680563" w:rsidP="00276AEC">
            <w:pPr>
              <w:spacing w:after="0" w:line="300" w:lineRule="atLeast"/>
              <w:jc w:val="center"/>
              <w:rPr>
                <w:rFonts w:ascii="Arial" w:eastAsia="Times New Roman" w:hAnsi="Arial" w:cs="Arial"/>
                <w:iCs/>
                <w:sz w:val="24"/>
                <w:szCs w:val="24"/>
                <w:lang w:eastAsia="nb-NO"/>
              </w:rPr>
            </w:pPr>
            <w:r w:rsidRPr="00680563">
              <w:rPr>
                <w:rFonts w:ascii="Arial" w:eastAsia="Times New Roman" w:hAnsi="Arial" w:cs="Arial"/>
                <w:iCs/>
                <w:sz w:val="24"/>
                <w:szCs w:val="24"/>
                <w:lang w:eastAsia="nb-NO"/>
              </w:rPr>
              <w:t>02.10.2026</w:t>
            </w:r>
          </w:p>
        </w:tc>
      </w:tr>
      <w:tr w:rsidR="00DE2032" w:rsidRPr="00E515B5" w14:paraId="3B95975E" w14:textId="77777777" w:rsidTr="00C07BB5">
        <w:trPr>
          <w:jc w:val="center"/>
        </w:trPr>
        <w:tc>
          <w:tcPr>
            <w:tcW w:w="3354" w:type="pct"/>
            <w:shd w:val="clear" w:color="auto" w:fill="EEECE1"/>
            <w:vAlign w:val="center"/>
          </w:tcPr>
          <w:p w14:paraId="5FC467EE" w14:textId="77777777" w:rsidR="00DE2032" w:rsidRPr="00E515B5" w:rsidRDefault="00DE2032" w:rsidP="00DE2032">
            <w:pPr>
              <w:spacing w:after="0" w:line="300" w:lineRule="atLeast"/>
              <w:rPr>
                <w:rFonts w:ascii="Arial" w:eastAsia="Times New Roman" w:hAnsi="Arial" w:cs="Arial"/>
                <w:b/>
                <w:bCs/>
                <w:sz w:val="24"/>
                <w:szCs w:val="24"/>
                <w:lang w:eastAsia="nb-NO"/>
              </w:rPr>
            </w:pPr>
            <w:r w:rsidRPr="00E515B5">
              <w:rPr>
                <w:rFonts w:ascii="Arial" w:eastAsia="Times New Roman" w:hAnsi="Arial" w:cs="Arial"/>
                <w:b/>
                <w:bCs/>
                <w:sz w:val="24"/>
                <w:szCs w:val="24"/>
                <w:lang w:eastAsia="nb-NO"/>
              </w:rPr>
              <w:t>Frist for å levere tilbud</w:t>
            </w:r>
          </w:p>
        </w:tc>
        <w:tc>
          <w:tcPr>
            <w:tcW w:w="1646" w:type="pct"/>
            <w:shd w:val="clear" w:color="auto" w:fill="EEECE1"/>
            <w:vAlign w:val="center"/>
          </w:tcPr>
          <w:p w14:paraId="47FFEB8E" w14:textId="77777777" w:rsidR="006D129F" w:rsidRDefault="006D129F" w:rsidP="00440AED">
            <w:pPr>
              <w:spacing w:after="0" w:line="300" w:lineRule="atLeast"/>
              <w:jc w:val="center"/>
              <w:rPr>
                <w:rFonts w:ascii="Arial" w:eastAsia="Times New Roman" w:hAnsi="Arial" w:cs="Arial"/>
                <w:b/>
                <w:bCs/>
                <w:iCs/>
                <w:sz w:val="24"/>
                <w:szCs w:val="24"/>
                <w:lang w:eastAsia="nb-NO"/>
              </w:rPr>
            </w:pPr>
            <w:r>
              <w:rPr>
                <w:rFonts w:ascii="Arial" w:eastAsia="Times New Roman" w:hAnsi="Arial" w:cs="Arial"/>
                <w:b/>
                <w:bCs/>
                <w:iCs/>
                <w:sz w:val="24"/>
                <w:szCs w:val="24"/>
                <w:lang w:eastAsia="nb-NO"/>
              </w:rPr>
              <w:t xml:space="preserve">09.10.2026 </w:t>
            </w:r>
          </w:p>
          <w:p w14:paraId="0CD3FCCA" w14:textId="2107EC46" w:rsidR="00453A86" w:rsidRPr="00546CF7" w:rsidRDefault="006D129F" w:rsidP="00440AED">
            <w:pPr>
              <w:spacing w:after="0" w:line="300" w:lineRule="atLeast"/>
              <w:jc w:val="center"/>
              <w:rPr>
                <w:rFonts w:ascii="Arial" w:eastAsia="Times New Roman" w:hAnsi="Arial" w:cs="Arial"/>
                <w:b/>
                <w:bCs/>
                <w:iCs/>
                <w:sz w:val="24"/>
                <w:szCs w:val="24"/>
                <w:lang w:eastAsia="nb-NO"/>
              </w:rPr>
            </w:pPr>
            <w:r>
              <w:rPr>
                <w:rFonts w:ascii="Arial" w:eastAsia="Times New Roman" w:hAnsi="Arial" w:cs="Arial"/>
                <w:b/>
                <w:bCs/>
                <w:iCs/>
                <w:sz w:val="24"/>
                <w:szCs w:val="24"/>
                <w:lang w:eastAsia="nb-NO"/>
              </w:rPr>
              <w:t>klokken 12.00</w:t>
            </w:r>
          </w:p>
        </w:tc>
      </w:tr>
      <w:tr w:rsidR="00DE2032" w:rsidRPr="00E515B5" w14:paraId="4FDA15FB" w14:textId="77777777" w:rsidTr="63766AEF">
        <w:trPr>
          <w:jc w:val="center"/>
        </w:trPr>
        <w:tc>
          <w:tcPr>
            <w:tcW w:w="3354" w:type="pct"/>
          </w:tcPr>
          <w:p w14:paraId="74DCBDA6" w14:textId="77777777" w:rsidR="00DE2032" w:rsidRPr="00E515B5" w:rsidRDefault="00DE2032" w:rsidP="00DE2032">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Tilbudsåpning</w:t>
            </w:r>
          </w:p>
        </w:tc>
        <w:tc>
          <w:tcPr>
            <w:tcW w:w="1646" w:type="pct"/>
            <w:vAlign w:val="center"/>
          </w:tcPr>
          <w:p w14:paraId="5364749A" w14:textId="28FFD97E" w:rsidR="00CA0058" w:rsidRPr="00765C05" w:rsidRDefault="00AF561A" w:rsidP="00AF561A">
            <w:pPr>
              <w:spacing w:after="0" w:line="300" w:lineRule="atLeast"/>
              <w:jc w:val="center"/>
              <w:rPr>
                <w:rFonts w:ascii="Arial" w:eastAsia="Times New Roman" w:hAnsi="Arial" w:cs="Arial"/>
                <w:sz w:val="24"/>
                <w:szCs w:val="24"/>
                <w:lang w:eastAsia="nb-NO"/>
              </w:rPr>
            </w:pPr>
            <w:r w:rsidRPr="00AF561A">
              <w:rPr>
                <w:rFonts w:ascii="Arial" w:eastAsia="Times New Roman" w:hAnsi="Arial" w:cs="Arial"/>
                <w:iCs/>
                <w:sz w:val="24"/>
                <w:szCs w:val="24"/>
                <w:lang w:eastAsia="nb-NO"/>
              </w:rPr>
              <w:t xml:space="preserve">09.10.2026 </w:t>
            </w:r>
          </w:p>
        </w:tc>
      </w:tr>
      <w:tr w:rsidR="00554A86" w:rsidRPr="00E515B5" w14:paraId="566D077D" w14:textId="77777777" w:rsidTr="63766AEF">
        <w:trPr>
          <w:jc w:val="center"/>
        </w:trPr>
        <w:tc>
          <w:tcPr>
            <w:tcW w:w="3354" w:type="pct"/>
          </w:tcPr>
          <w:p w14:paraId="5B8B60E3" w14:textId="30627773" w:rsidR="00554A86" w:rsidRPr="00E515B5" w:rsidRDefault="00554A86" w:rsidP="63766AEF">
            <w:pPr>
              <w:spacing w:after="0" w:line="300" w:lineRule="atLeast"/>
              <w:rPr>
                <w:rFonts w:ascii="Arial" w:eastAsia="Times New Roman" w:hAnsi="Arial" w:cs="Arial"/>
                <w:sz w:val="24"/>
                <w:szCs w:val="24"/>
                <w:highlight w:val="yellow"/>
                <w:lang w:eastAsia="nb-NO"/>
              </w:rPr>
            </w:pPr>
            <w:r w:rsidRPr="00406BB4">
              <w:rPr>
                <w:rFonts w:ascii="Arial" w:eastAsia="Times New Roman" w:hAnsi="Arial" w:cs="Arial"/>
                <w:sz w:val="24"/>
                <w:szCs w:val="24"/>
                <w:lang w:eastAsia="nb-NO"/>
              </w:rPr>
              <w:t xml:space="preserve">Demonstrasjon av tilbudt selvhjelpsverktøy, jf. kravspesifikasjonens </w:t>
            </w:r>
            <w:r w:rsidRPr="00587AB2">
              <w:rPr>
                <w:rFonts w:ascii="Arial" w:eastAsia="Times New Roman" w:hAnsi="Arial" w:cs="Arial"/>
                <w:sz w:val="24"/>
                <w:szCs w:val="24"/>
                <w:lang w:eastAsia="nb-NO"/>
              </w:rPr>
              <w:t xml:space="preserve">punkt </w:t>
            </w:r>
            <w:r w:rsidR="00587AB2" w:rsidRPr="00587AB2">
              <w:rPr>
                <w:rFonts w:ascii="Arial" w:eastAsia="Times New Roman" w:hAnsi="Arial" w:cs="Arial"/>
                <w:sz w:val="24"/>
                <w:szCs w:val="24"/>
                <w:lang w:eastAsia="nb-NO"/>
              </w:rPr>
              <w:t>7</w:t>
            </w:r>
          </w:p>
        </w:tc>
        <w:tc>
          <w:tcPr>
            <w:tcW w:w="1646" w:type="pct"/>
            <w:vAlign w:val="center"/>
          </w:tcPr>
          <w:p w14:paraId="0D10BE9B" w14:textId="3EC345D9" w:rsidR="00554A86" w:rsidRPr="00765C05" w:rsidRDefault="00064B93" w:rsidP="7E615595">
            <w:pPr>
              <w:spacing w:after="0" w:line="300" w:lineRule="atLeast"/>
              <w:jc w:val="center"/>
              <w:rPr>
                <w:rFonts w:ascii="Arial" w:eastAsia="Times New Roman" w:hAnsi="Arial" w:cs="Arial"/>
                <w:sz w:val="24"/>
                <w:szCs w:val="24"/>
                <w:lang w:eastAsia="nb-NO"/>
              </w:rPr>
            </w:pPr>
            <w:r>
              <w:rPr>
                <w:rFonts w:ascii="Arial" w:eastAsia="Times New Roman" w:hAnsi="Arial" w:cs="Arial"/>
                <w:sz w:val="24"/>
                <w:szCs w:val="24"/>
                <w:lang w:eastAsia="nb-NO"/>
              </w:rPr>
              <w:t>15. og 16.10.2026</w:t>
            </w:r>
          </w:p>
        </w:tc>
      </w:tr>
      <w:tr w:rsidR="004D2794" w:rsidRPr="00E515B5" w14:paraId="10B127F5" w14:textId="77777777" w:rsidTr="63766AEF">
        <w:trPr>
          <w:jc w:val="center"/>
        </w:trPr>
        <w:tc>
          <w:tcPr>
            <w:tcW w:w="3354" w:type="pct"/>
          </w:tcPr>
          <w:p w14:paraId="7C8A1672" w14:textId="77777777" w:rsidR="004D2794" w:rsidRPr="00E515B5" w:rsidRDefault="004D2794" w:rsidP="004D2794">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Evaluering/Forhandling</w:t>
            </w:r>
          </w:p>
        </w:tc>
        <w:tc>
          <w:tcPr>
            <w:tcW w:w="1646" w:type="pct"/>
            <w:vAlign w:val="center"/>
          </w:tcPr>
          <w:p w14:paraId="588C1291" w14:textId="60585D3D" w:rsidR="004D2794" w:rsidRPr="00546CF7" w:rsidRDefault="00A10C22" w:rsidP="00276AEC">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 xml:space="preserve">Uke </w:t>
            </w:r>
            <w:r w:rsidR="00A84B8A">
              <w:rPr>
                <w:rFonts w:ascii="Arial" w:eastAsia="Times New Roman" w:hAnsi="Arial" w:cs="Arial"/>
                <w:iCs/>
                <w:sz w:val="24"/>
                <w:szCs w:val="24"/>
                <w:lang w:eastAsia="nb-NO"/>
              </w:rPr>
              <w:t>43</w:t>
            </w:r>
            <w:r w:rsidR="00587AB2">
              <w:rPr>
                <w:rFonts w:ascii="Arial" w:eastAsia="Times New Roman" w:hAnsi="Arial" w:cs="Arial"/>
                <w:iCs/>
                <w:sz w:val="24"/>
                <w:szCs w:val="24"/>
                <w:lang w:eastAsia="nb-NO"/>
              </w:rPr>
              <w:t xml:space="preserve"> </w:t>
            </w:r>
            <w:r w:rsidR="00A84B8A">
              <w:rPr>
                <w:rFonts w:ascii="Arial" w:eastAsia="Times New Roman" w:hAnsi="Arial" w:cs="Arial"/>
                <w:iCs/>
                <w:sz w:val="24"/>
                <w:szCs w:val="24"/>
                <w:lang w:eastAsia="nb-NO"/>
              </w:rPr>
              <w:t>-</w:t>
            </w:r>
            <w:r w:rsidR="00587AB2">
              <w:rPr>
                <w:rFonts w:ascii="Arial" w:eastAsia="Times New Roman" w:hAnsi="Arial" w:cs="Arial"/>
                <w:iCs/>
                <w:sz w:val="24"/>
                <w:szCs w:val="24"/>
                <w:lang w:eastAsia="nb-NO"/>
              </w:rPr>
              <w:t xml:space="preserve"> </w:t>
            </w:r>
            <w:r w:rsidR="00A84B8A">
              <w:rPr>
                <w:rFonts w:ascii="Arial" w:eastAsia="Times New Roman" w:hAnsi="Arial" w:cs="Arial"/>
                <w:iCs/>
                <w:sz w:val="24"/>
                <w:szCs w:val="24"/>
                <w:lang w:eastAsia="nb-NO"/>
              </w:rPr>
              <w:t>46</w:t>
            </w:r>
          </w:p>
        </w:tc>
      </w:tr>
      <w:tr w:rsidR="004D2794" w:rsidRPr="00E515B5" w14:paraId="7FD56DCC" w14:textId="77777777" w:rsidTr="63766AEF">
        <w:trPr>
          <w:jc w:val="center"/>
        </w:trPr>
        <w:tc>
          <w:tcPr>
            <w:tcW w:w="3354" w:type="pct"/>
          </w:tcPr>
          <w:p w14:paraId="7756AF54" w14:textId="77777777" w:rsidR="004D2794" w:rsidRPr="00E515B5" w:rsidRDefault="004D2794" w:rsidP="004D2794">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Meddelelse om valg av leverandør</w:t>
            </w:r>
          </w:p>
        </w:tc>
        <w:tc>
          <w:tcPr>
            <w:tcW w:w="1646" w:type="pct"/>
            <w:vAlign w:val="center"/>
          </w:tcPr>
          <w:p w14:paraId="539114BD" w14:textId="4D4CF0F2" w:rsidR="004D2794" w:rsidRPr="00546CF7" w:rsidRDefault="00A10C22" w:rsidP="00276AEC">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Uke</w:t>
            </w:r>
            <w:r w:rsidR="00A84B8A">
              <w:rPr>
                <w:rFonts w:ascii="Arial" w:eastAsia="Times New Roman" w:hAnsi="Arial" w:cs="Arial"/>
                <w:iCs/>
                <w:sz w:val="24"/>
                <w:szCs w:val="24"/>
                <w:lang w:eastAsia="nb-NO"/>
              </w:rPr>
              <w:t xml:space="preserve"> 47</w:t>
            </w:r>
          </w:p>
        </w:tc>
      </w:tr>
      <w:tr w:rsidR="004D2794" w:rsidRPr="00E515B5" w14:paraId="43E9ADEC" w14:textId="77777777" w:rsidTr="63766AEF">
        <w:trPr>
          <w:jc w:val="center"/>
        </w:trPr>
        <w:tc>
          <w:tcPr>
            <w:tcW w:w="3354" w:type="pct"/>
          </w:tcPr>
          <w:p w14:paraId="1BC731B3" w14:textId="77777777" w:rsidR="004D2794" w:rsidRPr="00E515B5" w:rsidRDefault="004D2794" w:rsidP="004D2794">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Utløp karensperiode</w:t>
            </w:r>
          </w:p>
        </w:tc>
        <w:tc>
          <w:tcPr>
            <w:tcW w:w="1646" w:type="pct"/>
            <w:vAlign w:val="center"/>
          </w:tcPr>
          <w:p w14:paraId="43CA5347" w14:textId="5D7935E4" w:rsidR="004D2794" w:rsidRPr="00546CF7" w:rsidRDefault="00A10C22" w:rsidP="00276AEC">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Uke</w:t>
            </w:r>
            <w:r w:rsidR="002C0039">
              <w:rPr>
                <w:rFonts w:ascii="Arial" w:eastAsia="Times New Roman" w:hAnsi="Arial" w:cs="Arial"/>
                <w:iCs/>
                <w:sz w:val="24"/>
                <w:szCs w:val="24"/>
                <w:lang w:eastAsia="nb-NO"/>
              </w:rPr>
              <w:t xml:space="preserve"> 49</w:t>
            </w:r>
          </w:p>
        </w:tc>
      </w:tr>
      <w:tr w:rsidR="004D2794" w:rsidRPr="00E515B5" w14:paraId="14D8DBFC" w14:textId="77777777" w:rsidTr="63766AEF">
        <w:trPr>
          <w:jc w:val="center"/>
        </w:trPr>
        <w:tc>
          <w:tcPr>
            <w:tcW w:w="3354" w:type="pct"/>
          </w:tcPr>
          <w:p w14:paraId="76C21C7C" w14:textId="77777777" w:rsidR="004D2794" w:rsidRPr="00E515B5" w:rsidRDefault="004D2794" w:rsidP="004D2794">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Kontraktsinngåelse</w:t>
            </w:r>
          </w:p>
        </w:tc>
        <w:tc>
          <w:tcPr>
            <w:tcW w:w="1646" w:type="pct"/>
            <w:vAlign w:val="center"/>
          </w:tcPr>
          <w:p w14:paraId="0FCBB484" w14:textId="5650736D" w:rsidR="004D2794" w:rsidRPr="00546CF7" w:rsidRDefault="00A10C22" w:rsidP="00276AEC">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Uke</w:t>
            </w:r>
            <w:r w:rsidR="002C0039">
              <w:rPr>
                <w:rFonts w:ascii="Arial" w:eastAsia="Times New Roman" w:hAnsi="Arial" w:cs="Arial"/>
                <w:iCs/>
                <w:sz w:val="24"/>
                <w:szCs w:val="24"/>
                <w:lang w:eastAsia="nb-NO"/>
              </w:rPr>
              <w:t xml:space="preserve"> 49</w:t>
            </w:r>
          </w:p>
        </w:tc>
      </w:tr>
      <w:tr w:rsidR="004D2794" w:rsidRPr="00E515B5" w14:paraId="64EB1F6B" w14:textId="77777777" w:rsidTr="63766AEF">
        <w:trPr>
          <w:jc w:val="center"/>
        </w:trPr>
        <w:tc>
          <w:tcPr>
            <w:tcW w:w="3354" w:type="pct"/>
          </w:tcPr>
          <w:p w14:paraId="5E7C1695" w14:textId="77777777" w:rsidR="004D2794" w:rsidRPr="00E515B5" w:rsidRDefault="004D2794" w:rsidP="004D2794">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Tilbudets vedståelsesfrist</w:t>
            </w:r>
          </w:p>
        </w:tc>
        <w:tc>
          <w:tcPr>
            <w:tcW w:w="1646" w:type="pct"/>
            <w:vAlign w:val="center"/>
          </w:tcPr>
          <w:p w14:paraId="597B2945" w14:textId="38B95A0E" w:rsidR="004D2794" w:rsidRPr="00765C05" w:rsidRDefault="004B3068" w:rsidP="00276AEC">
            <w:pPr>
              <w:spacing w:after="0" w:line="300" w:lineRule="atLeast"/>
              <w:jc w:val="center"/>
              <w:rPr>
                <w:rFonts w:ascii="Arial" w:eastAsia="Times New Roman" w:hAnsi="Arial" w:cs="Arial"/>
                <w:iCs/>
                <w:sz w:val="24"/>
                <w:szCs w:val="24"/>
                <w:highlight w:val="yellow"/>
                <w:lang w:eastAsia="nb-NO"/>
              </w:rPr>
            </w:pPr>
            <w:r w:rsidRPr="004B3068">
              <w:rPr>
                <w:rFonts w:ascii="Arial" w:eastAsia="Times New Roman" w:hAnsi="Arial" w:cs="Arial"/>
                <w:iCs/>
                <w:sz w:val="24"/>
                <w:szCs w:val="24"/>
                <w:lang w:eastAsia="nb-NO"/>
              </w:rPr>
              <w:t>31.01.2027</w:t>
            </w:r>
          </w:p>
        </w:tc>
      </w:tr>
      <w:bookmarkEnd w:id="28"/>
    </w:tbl>
    <w:p w14:paraId="2B214688" w14:textId="77777777" w:rsidR="00E515B5" w:rsidRPr="00E515B5" w:rsidRDefault="00E515B5" w:rsidP="00E515B5">
      <w:pPr>
        <w:spacing w:after="0" w:line="300" w:lineRule="atLeast"/>
        <w:rPr>
          <w:rFonts w:ascii="Arial" w:eastAsia="Times New Roman" w:hAnsi="Arial" w:cs="Arial"/>
          <w:sz w:val="24"/>
          <w:szCs w:val="24"/>
          <w:lang w:eastAsia="nb-NO"/>
        </w:rPr>
      </w:pPr>
    </w:p>
    <w:p w14:paraId="336C2D8D" w14:textId="77777777" w:rsidR="003156F1" w:rsidRDefault="003156F1" w:rsidP="00E515B5">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Enkelte frister fremkommer også av Mercell. Dersom det er motstrid mellom fristene, er det fristene oppgitt i Mercell som gjelder. </w:t>
      </w:r>
    </w:p>
    <w:p w14:paraId="4ECC7E46" w14:textId="77777777" w:rsidR="003156F1" w:rsidRDefault="003156F1" w:rsidP="00E515B5">
      <w:pPr>
        <w:spacing w:after="0" w:line="300" w:lineRule="atLeast"/>
        <w:rPr>
          <w:rFonts w:ascii="Arial" w:eastAsia="Times New Roman" w:hAnsi="Arial" w:cs="Arial"/>
          <w:sz w:val="24"/>
          <w:szCs w:val="24"/>
          <w:lang w:eastAsia="nb-NO"/>
        </w:rPr>
      </w:pPr>
    </w:p>
    <w:p w14:paraId="369B9025" w14:textId="581C3FE8" w:rsid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En eventuell forlengelse av vedståelsesfristen kan kun skje med leverandørens samtykke.</w:t>
      </w:r>
    </w:p>
    <w:p w14:paraId="45DB11D2" w14:textId="77777777" w:rsidR="00554A86" w:rsidRDefault="00554A86" w:rsidP="00E515B5">
      <w:pPr>
        <w:spacing w:after="0" w:line="300" w:lineRule="atLeast"/>
        <w:rPr>
          <w:rFonts w:ascii="Arial" w:eastAsia="Times New Roman" w:hAnsi="Arial" w:cs="Arial"/>
          <w:sz w:val="24"/>
          <w:szCs w:val="24"/>
          <w:lang w:eastAsia="nb-NO"/>
        </w:rPr>
      </w:pPr>
    </w:p>
    <w:p w14:paraId="30F7D8C1" w14:textId="77777777" w:rsidR="00554A86" w:rsidRPr="00D732E4" w:rsidRDefault="00554A86" w:rsidP="00D732E4">
      <w:pPr>
        <w:keepNext/>
        <w:numPr>
          <w:ilvl w:val="1"/>
          <w:numId w:val="10"/>
        </w:numPr>
        <w:tabs>
          <w:tab w:val="clear" w:pos="1116"/>
        </w:tabs>
        <w:spacing w:before="240" w:after="60" w:line="300" w:lineRule="atLeast"/>
        <w:outlineLvl w:val="1"/>
        <w:rPr>
          <w:rFonts w:ascii="Arial" w:eastAsia="Times New Roman" w:hAnsi="Arial" w:cs="Arial"/>
          <w:b/>
          <w:bCs/>
          <w:i/>
          <w:iCs/>
          <w:sz w:val="28"/>
          <w:szCs w:val="28"/>
          <w:lang w:eastAsia="nb-NO"/>
        </w:rPr>
      </w:pPr>
      <w:bookmarkStart w:id="29" w:name="_Toc146617474"/>
      <w:bookmarkStart w:id="30" w:name="_Toc231890649"/>
      <w:r w:rsidRPr="00D732E4">
        <w:rPr>
          <w:rFonts w:ascii="Arial" w:eastAsia="Times New Roman" w:hAnsi="Arial" w:cs="Arial"/>
          <w:b/>
          <w:bCs/>
          <w:i/>
          <w:iCs/>
          <w:sz w:val="28"/>
          <w:szCs w:val="28"/>
          <w:lang w:eastAsia="nb-NO"/>
        </w:rPr>
        <w:t>Demonstrasjon av tilbudt selvhjelpsverktøy</w:t>
      </w:r>
      <w:bookmarkEnd w:id="29"/>
      <w:bookmarkEnd w:id="30"/>
    </w:p>
    <w:p w14:paraId="2F4338B5" w14:textId="77777777" w:rsidR="00554A86" w:rsidRPr="00D72108" w:rsidRDefault="00554A86" w:rsidP="00554A86">
      <w:pPr>
        <w:spacing w:after="0" w:line="300" w:lineRule="atLeast"/>
        <w:rPr>
          <w:rFonts w:ascii="Arial" w:eastAsia="Times New Roman" w:hAnsi="Arial" w:cs="Arial"/>
          <w:sz w:val="24"/>
          <w:szCs w:val="24"/>
          <w:lang w:eastAsia="nb-NO"/>
        </w:rPr>
      </w:pPr>
      <w:r w:rsidRPr="00406BB4">
        <w:rPr>
          <w:rFonts w:ascii="Arial" w:eastAsia="Times New Roman" w:hAnsi="Arial" w:cs="Arial"/>
          <w:sz w:val="24"/>
          <w:szCs w:val="24"/>
          <w:lang w:eastAsia="nb-NO"/>
        </w:rPr>
        <w:t>Innkalling til demonstrasjon av tilbudt selvhjelpsverktøy vil ble sendt ut til tilbyderne kort tid etter tilbudsfrist.</w:t>
      </w:r>
      <w:r w:rsidRPr="63766AEF">
        <w:rPr>
          <w:rFonts w:ascii="Arial" w:eastAsia="Times New Roman" w:hAnsi="Arial" w:cs="Arial"/>
          <w:sz w:val="24"/>
          <w:szCs w:val="24"/>
          <w:lang w:eastAsia="nb-NO"/>
        </w:rPr>
        <w:t xml:space="preserve"> </w:t>
      </w:r>
    </w:p>
    <w:p w14:paraId="40E3545E" w14:textId="77777777" w:rsidR="00554A86" w:rsidRPr="00E515B5" w:rsidRDefault="00554A86" w:rsidP="00554A86">
      <w:pPr>
        <w:spacing w:after="0" w:line="300" w:lineRule="atLeast"/>
        <w:rPr>
          <w:rFonts w:ascii="Arial" w:eastAsia="Times New Roman" w:hAnsi="Arial" w:cs="Arial"/>
          <w:sz w:val="24"/>
          <w:szCs w:val="24"/>
          <w:lang w:eastAsia="nb-NO"/>
        </w:rPr>
      </w:pPr>
    </w:p>
    <w:p w14:paraId="53F00F1F" w14:textId="77777777" w:rsidR="00554A86" w:rsidRDefault="00554A86" w:rsidP="00E515B5">
      <w:pPr>
        <w:spacing w:after="0" w:line="300" w:lineRule="atLeast"/>
        <w:rPr>
          <w:rFonts w:ascii="Arial" w:eastAsia="Times New Roman" w:hAnsi="Arial" w:cs="Arial"/>
          <w:sz w:val="24"/>
          <w:szCs w:val="24"/>
          <w:lang w:eastAsia="nb-NO"/>
        </w:rPr>
      </w:pPr>
    </w:p>
    <w:p w14:paraId="1EBF0D7E" w14:textId="77777777" w:rsidR="00DF7E72" w:rsidRDefault="00DF7E72" w:rsidP="00E515B5">
      <w:pPr>
        <w:spacing w:after="0" w:line="300" w:lineRule="atLeast"/>
        <w:rPr>
          <w:rFonts w:ascii="Arial" w:eastAsia="Times New Roman" w:hAnsi="Arial" w:cs="Arial"/>
          <w:sz w:val="24"/>
          <w:szCs w:val="24"/>
          <w:lang w:eastAsia="nb-NO"/>
        </w:rPr>
      </w:pPr>
    </w:p>
    <w:p w14:paraId="50A76F1A" w14:textId="77777777" w:rsidR="00DF7E72" w:rsidRPr="00DF7E72" w:rsidRDefault="00DF7E72" w:rsidP="00DF7E72">
      <w:pPr>
        <w:keepNext/>
        <w:numPr>
          <w:ilvl w:val="1"/>
          <w:numId w:val="10"/>
        </w:numPr>
        <w:tabs>
          <w:tab w:val="clear" w:pos="1116"/>
        </w:tabs>
        <w:spacing w:before="240" w:after="60" w:line="300" w:lineRule="atLeast"/>
        <w:outlineLvl w:val="1"/>
        <w:rPr>
          <w:rFonts w:ascii="Arial" w:eastAsia="Times New Roman" w:hAnsi="Arial" w:cs="Arial"/>
          <w:b/>
          <w:bCs/>
          <w:i/>
          <w:iCs/>
          <w:sz w:val="28"/>
          <w:szCs w:val="28"/>
          <w:lang w:eastAsia="nb-NO"/>
        </w:rPr>
      </w:pPr>
      <w:bookmarkStart w:id="31" w:name="_Ref245787442"/>
      <w:bookmarkStart w:id="32" w:name="_Ref245793125"/>
      <w:bookmarkStart w:id="33" w:name="_Toc311027739"/>
      <w:bookmarkStart w:id="34" w:name="_Toc127452036"/>
      <w:bookmarkStart w:id="35" w:name="_Toc231890650"/>
      <w:r w:rsidRPr="00DF7E72">
        <w:rPr>
          <w:rFonts w:ascii="Arial" w:eastAsia="Times New Roman" w:hAnsi="Arial" w:cs="Arial"/>
          <w:b/>
          <w:bCs/>
          <w:i/>
          <w:iCs/>
          <w:sz w:val="28"/>
          <w:szCs w:val="28"/>
          <w:lang w:eastAsia="nb-NO"/>
        </w:rPr>
        <w:lastRenderedPageBreak/>
        <w:t>Tilleggsopplysninger</w:t>
      </w:r>
      <w:bookmarkEnd w:id="31"/>
      <w:bookmarkEnd w:id="32"/>
      <w:bookmarkEnd w:id="33"/>
      <w:r w:rsidRPr="00DF7E72">
        <w:rPr>
          <w:rFonts w:ascii="Arial" w:eastAsia="Times New Roman" w:hAnsi="Arial" w:cs="Arial"/>
          <w:b/>
          <w:bCs/>
          <w:i/>
          <w:iCs/>
          <w:sz w:val="28"/>
          <w:szCs w:val="28"/>
          <w:lang w:eastAsia="nb-NO"/>
        </w:rPr>
        <w:t xml:space="preserve"> og kommunikasjon med Oppdragsgiver</w:t>
      </w:r>
      <w:bookmarkEnd w:id="34"/>
      <w:bookmarkEnd w:id="35"/>
    </w:p>
    <w:p w14:paraId="603CCAE1" w14:textId="620E0150" w:rsidR="004F4F1F" w:rsidRDefault="009F153B" w:rsidP="009F153B">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All kommunikasjon i prosessen skal foregå via </w:t>
      </w:r>
      <w:r w:rsidR="004F4F1F" w:rsidRPr="004F4F1F">
        <w:rPr>
          <w:rFonts w:ascii="Arial" w:eastAsia="Times New Roman" w:hAnsi="Arial" w:cs="Arial"/>
          <w:sz w:val="24"/>
          <w:szCs w:val="24"/>
          <w:lang w:eastAsia="nb-NO"/>
        </w:rPr>
        <w:t xml:space="preserve">konkurransegjennomføringsverktøyet Mercell. </w:t>
      </w:r>
    </w:p>
    <w:p w14:paraId="28071EA9" w14:textId="77777777" w:rsidR="00650161" w:rsidRDefault="00650161" w:rsidP="009F153B">
      <w:pPr>
        <w:spacing w:after="0" w:line="300" w:lineRule="atLeast"/>
        <w:rPr>
          <w:rFonts w:ascii="Arial" w:eastAsia="Times New Roman" w:hAnsi="Arial" w:cs="Arial"/>
          <w:sz w:val="24"/>
          <w:szCs w:val="24"/>
          <w:lang w:eastAsia="nb-NO"/>
        </w:rPr>
      </w:pPr>
    </w:p>
    <w:p w14:paraId="31BDE939" w14:textId="0564D83F" w:rsidR="00650161" w:rsidRDefault="00650161" w:rsidP="009F153B">
      <w:pPr>
        <w:spacing w:after="0" w:line="300" w:lineRule="atLeast"/>
        <w:rPr>
          <w:rFonts w:ascii="Arial" w:eastAsia="Times New Roman" w:hAnsi="Arial" w:cs="Arial"/>
          <w:sz w:val="24"/>
          <w:szCs w:val="24"/>
          <w:lang w:eastAsia="nb-NO"/>
        </w:rPr>
      </w:pPr>
      <w:r w:rsidRPr="00650161">
        <w:rPr>
          <w:rFonts w:ascii="Arial" w:eastAsia="Times New Roman" w:hAnsi="Arial" w:cs="Arial"/>
          <w:sz w:val="24"/>
          <w:szCs w:val="24"/>
          <w:lang w:eastAsia="nb-NO"/>
        </w:rPr>
        <w:t>Leverandøren kan skriftlig be om tilleggsopplysninger fra Oppdragsgiver.</w:t>
      </w:r>
    </w:p>
    <w:p w14:paraId="23C874BD" w14:textId="77777777" w:rsidR="005D7B29" w:rsidRDefault="005D7B29" w:rsidP="005D7B29">
      <w:pPr>
        <w:pStyle w:val="NormalWeb"/>
        <w:spacing w:before="0" w:beforeAutospacing="0" w:after="0" w:afterAutospacing="0"/>
        <w:rPr>
          <w:rFonts w:ascii="Arial" w:hAnsi="Arial" w:cs="Arial"/>
        </w:rPr>
      </w:pPr>
    </w:p>
    <w:p w14:paraId="34905CD3" w14:textId="44B30B61" w:rsidR="00216563" w:rsidRPr="008827DD" w:rsidRDefault="00216563" w:rsidP="005D7B29">
      <w:pPr>
        <w:pStyle w:val="NormalWeb"/>
        <w:spacing w:before="0" w:beforeAutospacing="0" w:after="0" w:afterAutospacing="0"/>
        <w:rPr>
          <w:rFonts w:ascii="Arial" w:hAnsi="Arial" w:cs="Arial"/>
        </w:rPr>
      </w:pPr>
      <w:r w:rsidRPr="008827DD">
        <w:rPr>
          <w:rFonts w:ascii="Arial" w:hAnsi="Arial" w:cs="Arial"/>
        </w:rPr>
        <w:t>All kommunikasjon blir loggført. Når du er inne på konkurransen skal du velge fanebladet Kommunikasjon. Klikk deretter på ikonet "Ny melding" i menylinjen. Skriv inn informasjon til oppdragsgiver og trykk deretter på "Send". Oppdragsgiver mottar så meldingen din. Hvis spørsmålet angår alle tilbydere vil oppdragsgiver besvare dette anonymisert ved å gi svaret som en tilleggsinformasjon. Tilleggsinformasjon er tilgjengelig under fanebladet Kommunikasjon og deretter underfanebladet Tilleggsinformasjon. Du vil også få en e-post med en link til tilleggsinformasjonen.</w:t>
      </w:r>
    </w:p>
    <w:p w14:paraId="120CFC26" w14:textId="77777777" w:rsidR="005D7B29" w:rsidRDefault="005D7B29" w:rsidP="003840FE">
      <w:pPr>
        <w:spacing w:after="0" w:line="300" w:lineRule="atLeast"/>
        <w:rPr>
          <w:rFonts w:ascii="Arial" w:eastAsia="Times New Roman" w:hAnsi="Arial" w:cs="Arial"/>
          <w:sz w:val="24"/>
          <w:szCs w:val="24"/>
          <w:lang w:eastAsia="nb-NO"/>
        </w:rPr>
      </w:pPr>
    </w:p>
    <w:p w14:paraId="431E8F68" w14:textId="0D22FB3D" w:rsidR="003840FE" w:rsidRDefault="003840FE" w:rsidP="003840FE">
      <w:pPr>
        <w:spacing w:after="0" w:line="300" w:lineRule="atLeast"/>
        <w:rPr>
          <w:rFonts w:ascii="Arial" w:eastAsia="Times New Roman" w:hAnsi="Arial" w:cs="Arial"/>
          <w:sz w:val="24"/>
          <w:szCs w:val="24"/>
          <w:lang w:eastAsia="nb-NO"/>
        </w:rPr>
      </w:pPr>
      <w:r w:rsidRPr="00C75C73">
        <w:rPr>
          <w:rFonts w:ascii="Arial" w:eastAsia="Times New Roman" w:hAnsi="Arial" w:cs="Arial"/>
          <w:sz w:val="24"/>
          <w:szCs w:val="24"/>
          <w:lang w:eastAsia="nb-NO"/>
        </w:rPr>
        <w:t xml:space="preserve">Dersom </w:t>
      </w:r>
      <w:r w:rsidR="00EB11B1">
        <w:rPr>
          <w:rFonts w:ascii="Arial" w:eastAsia="Times New Roman" w:hAnsi="Arial" w:cs="Arial"/>
          <w:sz w:val="24"/>
          <w:szCs w:val="24"/>
          <w:lang w:eastAsia="nb-NO"/>
        </w:rPr>
        <w:t xml:space="preserve">leverandøren blir oppmerksom på </w:t>
      </w:r>
      <w:r w:rsidR="001348BE">
        <w:rPr>
          <w:rFonts w:ascii="Arial" w:eastAsia="Times New Roman" w:hAnsi="Arial" w:cs="Arial"/>
          <w:sz w:val="24"/>
          <w:szCs w:val="24"/>
          <w:lang w:eastAsia="nb-NO"/>
        </w:rPr>
        <w:t>at konkurransegrunnlaget inneholder mulige feil, uklarheter eller at oversendte filer ikke kan lese</w:t>
      </w:r>
      <w:r w:rsidR="000605F7">
        <w:rPr>
          <w:rFonts w:ascii="Arial" w:eastAsia="Times New Roman" w:hAnsi="Arial" w:cs="Arial"/>
          <w:sz w:val="24"/>
          <w:szCs w:val="24"/>
          <w:lang w:eastAsia="nb-NO"/>
        </w:rPr>
        <w:t xml:space="preserve">s, ber </w:t>
      </w:r>
      <w:r w:rsidR="00C75C73">
        <w:rPr>
          <w:rFonts w:ascii="Arial" w:eastAsia="Times New Roman" w:hAnsi="Arial" w:cs="Arial"/>
          <w:sz w:val="24"/>
          <w:szCs w:val="24"/>
          <w:lang w:eastAsia="nb-NO"/>
        </w:rPr>
        <w:t xml:space="preserve">vi </w:t>
      </w:r>
      <w:r w:rsidRPr="00C75C73">
        <w:rPr>
          <w:rFonts w:ascii="Arial" w:eastAsia="Times New Roman" w:hAnsi="Arial" w:cs="Arial"/>
          <w:sz w:val="24"/>
          <w:szCs w:val="24"/>
          <w:lang w:eastAsia="nb-NO"/>
        </w:rPr>
        <w:t>om at dette formidles skriftlig til Oppdragsgiver gjennom kommunikasjonsmodulen i Mercell-portalen.</w:t>
      </w:r>
      <w:r w:rsidR="008352C3">
        <w:rPr>
          <w:rFonts w:ascii="Arial" w:eastAsia="Times New Roman" w:hAnsi="Arial" w:cs="Arial"/>
          <w:sz w:val="24"/>
          <w:szCs w:val="24"/>
          <w:lang w:eastAsia="nb-NO"/>
        </w:rPr>
        <w:t xml:space="preserve"> </w:t>
      </w:r>
    </w:p>
    <w:p w14:paraId="4691F13E" w14:textId="77777777" w:rsidR="005D51CE" w:rsidRDefault="005D51CE" w:rsidP="003840FE">
      <w:pPr>
        <w:spacing w:after="0" w:line="300" w:lineRule="atLeast"/>
        <w:rPr>
          <w:rFonts w:ascii="Arial" w:eastAsia="Times New Roman" w:hAnsi="Arial" w:cs="Arial"/>
          <w:sz w:val="24"/>
          <w:szCs w:val="24"/>
          <w:lang w:eastAsia="nb-NO"/>
        </w:rPr>
      </w:pPr>
    </w:p>
    <w:p w14:paraId="3276E928" w14:textId="70825BEB" w:rsidR="005D51CE" w:rsidRDefault="00104586" w:rsidP="003840FE">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Eventuelle endringer eller rettelser i konkurransegrunnlaget vil bli formidlet til leverandørene gjennom Mercell. </w:t>
      </w:r>
    </w:p>
    <w:p w14:paraId="653CE751" w14:textId="77777777" w:rsidR="00F11A83" w:rsidRDefault="00F11A83" w:rsidP="003840FE">
      <w:pPr>
        <w:spacing w:after="0" w:line="300" w:lineRule="atLeast"/>
        <w:rPr>
          <w:rFonts w:ascii="Arial" w:eastAsia="Times New Roman" w:hAnsi="Arial" w:cs="Arial"/>
          <w:sz w:val="24"/>
          <w:szCs w:val="24"/>
          <w:lang w:eastAsia="nb-NO"/>
        </w:rPr>
      </w:pPr>
    </w:p>
    <w:p w14:paraId="54DC60F7"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36" w:name="_Ref92269574"/>
      <w:bookmarkStart w:id="37" w:name="_Toc231890651"/>
      <w:r w:rsidRPr="00E515B5">
        <w:rPr>
          <w:rFonts w:ascii="Arial" w:eastAsia="Times New Roman" w:hAnsi="Arial" w:cs="Arial"/>
          <w:b/>
          <w:bCs/>
          <w:i/>
          <w:iCs/>
          <w:sz w:val="28"/>
          <w:szCs w:val="28"/>
          <w:lang w:eastAsia="nb-NO"/>
        </w:rPr>
        <w:t>Kontraktbestemmelser</w:t>
      </w:r>
      <w:bookmarkEnd w:id="36"/>
      <w:bookmarkEnd w:id="37"/>
    </w:p>
    <w:p w14:paraId="2454E129" w14:textId="17E4EFF8" w:rsidR="00140037" w:rsidRPr="00E515B5" w:rsidRDefault="00E515B5" w:rsidP="00140037">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Avtaleforholdet vil bli regulert av </w:t>
      </w:r>
      <w:r w:rsidR="00140037">
        <w:rPr>
          <w:rFonts w:ascii="Arial" w:eastAsia="Times New Roman" w:hAnsi="Arial" w:cs="Arial"/>
          <w:sz w:val="24"/>
          <w:szCs w:val="24"/>
          <w:lang w:eastAsia="nb-NO"/>
        </w:rPr>
        <w:t>a</w:t>
      </w:r>
      <w:r w:rsidR="00140037" w:rsidRPr="00E515B5">
        <w:rPr>
          <w:rFonts w:ascii="Arial" w:eastAsia="Times New Roman" w:hAnsi="Arial" w:cs="Arial"/>
          <w:sz w:val="24"/>
          <w:szCs w:val="24"/>
          <w:lang w:eastAsia="nb-NO"/>
        </w:rPr>
        <w:t xml:space="preserve">vtale om løpende tjenestekjøp (SSA-L): </w:t>
      </w:r>
    </w:p>
    <w:p w14:paraId="674E9E5C" w14:textId="77777777" w:rsidR="00140037" w:rsidRDefault="00140037" w:rsidP="00140037">
      <w:pPr>
        <w:spacing w:after="0" w:line="300" w:lineRule="atLeast"/>
      </w:pPr>
      <w:hyperlink r:id="rId15" w:history="1">
        <w:r w:rsidRPr="00E515B5">
          <w:rPr>
            <w:rFonts w:ascii="Arial" w:eastAsia="Times New Roman" w:hAnsi="Arial" w:cs="Times New Roman"/>
            <w:color w:val="0000FF"/>
            <w:sz w:val="24"/>
            <w:szCs w:val="24"/>
            <w:u w:val="single"/>
            <w:lang w:eastAsia="nb-NO"/>
          </w:rPr>
          <w:t>Avtale om løpende tjenestekjøp (SSA-L) | Anskaffelser.no</w:t>
        </w:r>
      </w:hyperlink>
    </w:p>
    <w:p w14:paraId="7DD2E518" w14:textId="77777777" w:rsidR="00140037" w:rsidRDefault="00140037" w:rsidP="00140037">
      <w:pPr>
        <w:spacing w:after="0" w:line="300" w:lineRule="atLeast"/>
      </w:pPr>
    </w:p>
    <w:p w14:paraId="1CB2E80A" w14:textId="70195253" w:rsidR="00032EA2" w:rsidRDefault="00BC67FE" w:rsidP="00BC67FE">
      <w:pPr>
        <w:spacing w:after="0" w:line="300" w:lineRule="atLeast"/>
        <w:rPr>
          <w:rFonts w:ascii="Arial" w:eastAsia="Times New Roman" w:hAnsi="Arial" w:cs="Times New Roman"/>
          <w:color w:val="0000FF"/>
          <w:sz w:val="24"/>
          <w:szCs w:val="24"/>
          <w:u w:val="single"/>
          <w:lang w:eastAsia="nb-NO"/>
        </w:rPr>
      </w:pPr>
      <w:r w:rsidRPr="005B33B5">
        <w:rPr>
          <w:rFonts w:ascii="Arial" w:eastAsia="Times New Roman" w:hAnsi="Arial" w:cs="Arial"/>
          <w:sz w:val="24"/>
          <w:szCs w:val="24"/>
          <w:lang w:eastAsia="nb-NO"/>
        </w:rPr>
        <w:t>Dersom opsjonen utløses, skal Bistands</w:t>
      </w:r>
      <w:r w:rsidR="0039327B" w:rsidRPr="005B33B5">
        <w:rPr>
          <w:rFonts w:ascii="Arial" w:eastAsia="Times New Roman" w:hAnsi="Arial" w:cs="Arial"/>
          <w:sz w:val="24"/>
          <w:szCs w:val="24"/>
          <w:lang w:eastAsia="nb-NO"/>
        </w:rPr>
        <w:t xml:space="preserve">avtalen </w:t>
      </w:r>
      <w:r w:rsidRPr="005B33B5">
        <w:rPr>
          <w:rFonts w:ascii="Arial" w:eastAsia="Times New Roman" w:hAnsi="Arial" w:cs="Arial"/>
          <w:sz w:val="24"/>
          <w:szCs w:val="24"/>
          <w:lang w:eastAsia="nb-NO"/>
        </w:rPr>
        <w:t>(</w:t>
      </w:r>
      <w:r w:rsidR="0039327B" w:rsidRPr="005B33B5">
        <w:rPr>
          <w:rFonts w:ascii="Arial" w:eastAsia="Times New Roman" w:hAnsi="Arial" w:cs="Arial"/>
          <w:sz w:val="24"/>
          <w:szCs w:val="24"/>
          <w:lang w:eastAsia="nb-NO"/>
        </w:rPr>
        <w:t>SSA-B</w:t>
      </w:r>
      <w:r w:rsidRPr="005B33B5">
        <w:rPr>
          <w:rFonts w:ascii="Arial" w:eastAsia="Times New Roman" w:hAnsi="Arial" w:cs="Arial"/>
          <w:sz w:val="24"/>
          <w:szCs w:val="24"/>
          <w:lang w:eastAsia="nb-NO"/>
        </w:rPr>
        <w:t>) legges til grunn for tjenesten.</w:t>
      </w:r>
    </w:p>
    <w:p w14:paraId="68FC937A" w14:textId="77777777" w:rsidR="0039327B" w:rsidRDefault="0039327B" w:rsidP="00E515B5">
      <w:pPr>
        <w:spacing w:after="0" w:line="300" w:lineRule="atLeast"/>
        <w:rPr>
          <w:rFonts w:ascii="Arial" w:eastAsia="Times New Roman" w:hAnsi="Arial" w:cs="Arial"/>
          <w:sz w:val="24"/>
          <w:szCs w:val="24"/>
          <w:highlight w:val="yellow"/>
          <w:lang w:eastAsia="nb-NO"/>
        </w:rPr>
      </w:pPr>
    </w:p>
    <w:p w14:paraId="4188A777" w14:textId="027B9372" w:rsidR="00032EA2" w:rsidRPr="00032EA2" w:rsidRDefault="00B67EFD" w:rsidP="00E515B5">
      <w:pPr>
        <w:spacing w:after="0" w:line="300" w:lineRule="atLeast"/>
        <w:rPr>
          <w:rFonts w:ascii="Arial" w:eastAsia="Times New Roman" w:hAnsi="Arial" w:cs="Arial"/>
          <w:sz w:val="24"/>
          <w:szCs w:val="24"/>
          <w:lang w:eastAsia="nb-NO"/>
        </w:rPr>
      </w:pPr>
      <w:r w:rsidRPr="00B67EFD">
        <w:rPr>
          <w:rFonts w:ascii="Arial" w:eastAsia="Times New Roman" w:hAnsi="Arial" w:cs="Arial"/>
          <w:sz w:val="24"/>
          <w:szCs w:val="24"/>
          <w:lang w:eastAsia="nb-NO"/>
        </w:rPr>
        <w:t>Dersom Leverandøren ved utførelsen av tjenesten skal behandle personopplysninger</w:t>
      </w:r>
      <w:r w:rsidR="00032EA2" w:rsidRPr="00406BB4">
        <w:rPr>
          <w:rFonts w:ascii="Arial" w:eastAsia="Times New Roman" w:hAnsi="Arial" w:cs="Arial"/>
          <w:sz w:val="24"/>
          <w:szCs w:val="24"/>
          <w:lang w:eastAsia="nb-NO"/>
        </w:rPr>
        <w:t xml:space="preserve">, plikter Leverandøren å inngå en databehandleravtale i samsvar med personopplysningslovgivningen, </w:t>
      </w:r>
      <w:r w:rsidR="00032EA2" w:rsidRPr="00646781">
        <w:rPr>
          <w:rFonts w:ascii="Arial" w:eastAsia="Times New Roman" w:hAnsi="Arial" w:cs="Arial"/>
          <w:sz w:val="24"/>
          <w:szCs w:val="24"/>
          <w:lang w:eastAsia="nb-NO"/>
        </w:rPr>
        <w:t>jf. SSA-</w:t>
      </w:r>
      <w:r w:rsidR="00646781" w:rsidRPr="00646781">
        <w:rPr>
          <w:rFonts w:ascii="Arial" w:eastAsia="Times New Roman" w:hAnsi="Arial" w:cs="Arial"/>
          <w:sz w:val="24"/>
          <w:szCs w:val="24"/>
          <w:lang w:eastAsia="nb-NO"/>
        </w:rPr>
        <w:t>L</w:t>
      </w:r>
      <w:r w:rsidR="00D468DC" w:rsidRPr="00646781">
        <w:rPr>
          <w:rFonts w:ascii="Arial" w:eastAsia="Times New Roman" w:hAnsi="Arial" w:cs="Arial"/>
          <w:sz w:val="24"/>
          <w:szCs w:val="24"/>
          <w:lang w:eastAsia="nb-NO"/>
        </w:rPr>
        <w:t xml:space="preserve"> punkt </w:t>
      </w:r>
      <w:r w:rsidR="00646781" w:rsidRPr="00646781">
        <w:rPr>
          <w:rFonts w:ascii="Arial" w:eastAsia="Times New Roman" w:hAnsi="Arial" w:cs="Arial"/>
          <w:sz w:val="24"/>
          <w:szCs w:val="24"/>
          <w:lang w:eastAsia="nb-NO"/>
        </w:rPr>
        <w:t>6.2</w:t>
      </w:r>
      <w:r w:rsidR="00721AFD" w:rsidRPr="00646781">
        <w:rPr>
          <w:rFonts w:ascii="Arial" w:eastAsia="Times New Roman" w:hAnsi="Arial" w:cs="Arial"/>
          <w:sz w:val="24"/>
          <w:szCs w:val="24"/>
          <w:lang w:eastAsia="nb-NO"/>
        </w:rPr>
        <w:t>.</w:t>
      </w:r>
      <w:r w:rsidR="00721AFD" w:rsidRPr="00721AFD">
        <w:rPr>
          <w:rFonts w:ascii="Arial" w:eastAsia="Times New Roman" w:hAnsi="Arial" w:cs="Arial"/>
          <w:sz w:val="24"/>
          <w:szCs w:val="24"/>
          <w:lang w:eastAsia="nb-NO"/>
        </w:rPr>
        <w:t xml:space="preserve"> </w:t>
      </w:r>
    </w:p>
    <w:p w14:paraId="05C25AAD" w14:textId="77777777" w:rsidR="00E515B5" w:rsidRPr="00E515B5" w:rsidRDefault="00E515B5" w:rsidP="00E515B5">
      <w:pPr>
        <w:spacing w:after="0" w:line="300" w:lineRule="atLeast"/>
        <w:rPr>
          <w:rFonts w:ascii="Arial" w:eastAsia="Times New Roman" w:hAnsi="Arial" w:cs="Arial"/>
          <w:sz w:val="24"/>
          <w:szCs w:val="24"/>
          <w:lang w:eastAsia="nb-NO"/>
        </w:rPr>
      </w:pPr>
    </w:p>
    <w:p w14:paraId="0C1D4BA9"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38" w:name="_Toc231890652"/>
      <w:r w:rsidRPr="00E515B5">
        <w:rPr>
          <w:rFonts w:ascii="Arial" w:eastAsia="Times New Roman" w:hAnsi="Arial" w:cs="Arial"/>
          <w:b/>
          <w:bCs/>
          <w:i/>
          <w:iCs/>
          <w:sz w:val="28"/>
          <w:szCs w:val="28"/>
          <w:lang w:eastAsia="nb-NO"/>
        </w:rPr>
        <w:t>Varighet</w:t>
      </w:r>
      <w:bookmarkEnd w:id="38"/>
    </w:p>
    <w:p w14:paraId="1CBC40F1" w14:textId="77777777" w:rsidR="00EA5DEB" w:rsidRPr="00EA5DEB" w:rsidRDefault="00EA5DEB" w:rsidP="00EA5DEB">
      <w:pPr>
        <w:spacing w:after="0" w:line="300" w:lineRule="atLeast"/>
        <w:rPr>
          <w:rFonts w:ascii="Arial" w:eastAsia="Times New Roman" w:hAnsi="Arial" w:cs="Arial"/>
          <w:sz w:val="24"/>
          <w:szCs w:val="24"/>
          <w:lang w:eastAsia="nb-NO"/>
        </w:rPr>
      </w:pPr>
      <w:r w:rsidRPr="00EA5DEB">
        <w:rPr>
          <w:rFonts w:ascii="Arial" w:eastAsia="Times New Roman" w:hAnsi="Arial" w:cs="Arial"/>
          <w:sz w:val="24"/>
          <w:szCs w:val="24"/>
          <w:lang w:eastAsia="nb-NO"/>
        </w:rPr>
        <w:t xml:space="preserve">Avtalen gjelder i 3 (tre) år regnet fra leveringsdag. Avtalen fornyes deretter automatisk for 1 (ett) år om gangen med mindre den sies opp av Kunden med tre måneders varsel før fornyelsestidspunktet. </w:t>
      </w:r>
    </w:p>
    <w:p w14:paraId="7D141EE3" w14:textId="77777777" w:rsidR="00EA5DEB" w:rsidRPr="00EA5DEB" w:rsidRDefault="00EA5DEB" w:rsidP="00EA5DEB">
      <w:pPr>
        <w:spacing w:after="0" w:line="300" w:lineRule="atLeast"/>
        <w:rPr>
          <w:rFonts w:ascii="Arial" w:eastAsia="Times New Roman" w:hAnsi="Arial" w:cs="Arial"/>
          <w:sz w:val="24"/>
          <w:szCs w:val="24"/>
          <w:lang w:eastAsia="nb-NO"/>
        </w:rPr>
      </w:pPr>
    </w:p>
    <w:p w14:paraId="3E59099F" w14:textId="07F1D34B" w:rsidR="00E515B5" w:rsidRDefault="00EA5DEB" w:rsidP="00EA5DEB">
      <w:pPr>
        <w:spacing w:after="0" w:line="300" w:lineRule="atLeast"/>
        <w:rPr>
          <w:rFonts w:ascii="Arial" w:eastAsia="Times New Roman" w:hAnsi="Arial" w:cs="Arial"/>
          <w:sz w:val="24"/>
          <w:szCs w:val="24"/>
          <w:lang w:eastAsia="nb-NO"/>
        </w:rPr>
      </w:pPr>
      <w:r w:rsidRPr="00EA5DEB">
        <w:rPr>
          <w:rFonts w:ascii="Arial" w:eastAsia="Times New Roman" w:hAnsi="Arial" w:cs="Arial"/>
          <w:sz w:val="24"/>
          <w:szCs w:val="24"/>
          <w:lang w:eastAsia="nb-NO"/>
        </w:rPr>
        <w:t>Kunden har et langsiktig perspektiv på denne avtalen.</w:t>
      </w:r>
    </w:p>
    <w:p w14:paraId="4785456E" w14:textId="77777777" w:rsidR="00071D75" w:rsidRPr="00E515B5" w:rsidRDefault="00071D75" w:rsidP="00EA5DEB">
      <w:pPr>
        <w:spacing w:after="0" w:line="300" w:lineRule="atLeast"/>
        <w:rPr>
          <w:rFonts w:ascii="Arial" w:eastAsia="Times New Roman" w:hAnsi="Arial" w:cs="Arial"/>
          <w:sz w:val="24"/>
          <w:szCs w:val="24"/>
          <w:lang w:eastAsia="nb-NO"/>
        </w:rPr>
      </w:pPr>
    </w:p>
    <w:p w14:paraId="78D2DD2B"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39" w:name="_Toc231890653"/>
      <w:r w:rsidRPr="00E515B5">
        <w:rPr>
          <w:rFonts w:ascii="Arial" w:eastAsia="Times New Roman" w:hAnsi="Arial" w:cs="Arial"/>
          <w:b/>
          <w:bCs/>
          <w:i/>
          <w:iCs/>
          <w:sz w:val="28"/>
          <w:szCs w:val="28"/>
          <w:lang w:eastAsia="nb-NO"/>
        </w:rPr>
        <w:t>Konkurransegrunnlaget</w:t>
      </w:r>
      <w:bookmarkEnd w:id="39"/>
    </w:p>
    <w:p w14:paraId="4C7BB49B" w14:textId="22722CEA" w:rsidR="00E515B5" w:rsidRDefault="00E515B5" w:rsidP="00E515B5">
      <w:pPr>
        <w:spacing w:after="60" w:line="300" w:lineRule="atLeast"/>
        <w:rPr>
          <w:rFonts w:ascii="Arial" w:eastAsia="Times New Roman" w:hAnsi="Arial" w:cs="Arial"/>
          <w:sz w:val="24"/>
          <w:szCs w:val="24"/>
          <w:lang w:eastAsia="nb-NO"/>
        </w:rPr>
      </w:pPr>
      <w:bookmarkStart w:id="40" w:name="_Toc275523248"/>
      <w:bookmarkStart w:id="41" w:name="_Toc296041284"/>
      <w:r w:rsidRPr="00E515B5">
        <w:rPr>
          <w:rFonts w:ascii="Arial" w:eastAsia="Times New Roman" w:hAnsi="Arial" w:cs="Arial"/>
          <w:sz w:val="24"/>
          <w:szCs w:val="24"/>
          <w:lang w:eastAsia="nb-NO"/>
        </w:rPr>
        <w:t>Konkurransegrunnlaget består av følgende dokumenter:</w:t>
      </w:r>
    </w:p>
    <w:p w14:paraId="1E577C57" w14:textId="77777777" w:rsidR="00DE3D82" w:rsidRDefault="00DE3D82" w:rsidP="00E515B5">
      <w:pPr>
        <w:spacing w:after="60" w:line="300" w:lineRule="atLeast"/>
        <w:rPr>
          <w:rFonts w:ascii="Arial" w:eastAsia="Times New Roman" w:hAnsi="Arial" w:cs="Arial"/>
          <w:sz w:val="24"/>
          <w:szCs w:val="24"/>
          <w:lang w:eastAsia="nb-N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9062"/>
      </w:tblGrid>
      <w:tr w:rsidR="00071D75" w:rsidRPr="00E515B5" w14:paraId="2A9F1AB9" w14:textId="77777777" w:rsidTr="000A0EDC">
        <w:trPr>
          <w:trHeight w:val="516"/>
          <w:jc w:val="center"/>
        </w:trPr>
        <w:tc>
          <w:tcPr>
            <w:tcW w:w="5000" w:type="pct"/>
            <w:shd w:val="clear" w:color="auto" w:fill="DDD9C3"/>
            <w:vAlign w:val="center"/>
          </w:tcPr>
          <w:bookmarkEnd w:id="40"/>
          <w:bookmarkEnd w:id="41"/>
          <w:p w14:paraId="1A2222D6" w14:textId="0E9DD8DF" w:rsidR="00071D75" w:rsidRPr="00E515B5" w:rsidRDefault="00071D75" w:rsidP="00F34E66">
            <w:pPr>
              <w:spacing w:after="0" w:line="300" w:lineRule="atLeast"/>
              <w:jc w:val="center"/>
              <w:rPr>
                <w:rFonts w:ascii="Arial" w:eastAsia="Times New Roman" w:hAnsi="Arial" w:cs="Arial"/>
                <w:b/>
                <w:bCs/>
                <w:sz w:val="24"/>
                <w:szCs w:val="24"/>
                <w:lang w:eastAsia="nb-NO"/>
              </w:rPr>
            </w:pPr>
            <w:r>
              <w:rPr>
                <w:rFonts w:ascii="Arial" w:eastAsia="Times New Roman" w:hAnsi="Arial" w:cs="Arial"/>
                <w:b/>
                <w:bCs/>
                <w:sz w:val="24"/>
                <w:szCs w:val="24"/>
                <w:lang w:eastAsia="nb-NO"/>
              </w:rPr>
              <w:lastRenderedPageBreak/>
              <w:t>Beskrivelse</w:t>
            </w:r>
          </w:p>
        </w:tc>
      </w:tr>
      <w:tr w:rsidR="00071D75" w:rsidRPr="00E515B5" w14:paraId="10F1CB88" w14:textId="77777777" w:rsidTr="000A0EDC">
        <w:trPr>
          <w:jc w:val="center"/>
        </w:trPr>
        <w:tc>
          <w:tcPr>
            <w:tcW w:w="5000" w:type="pct"/>
          </w:tcPr>
          <w:p w14:paraId="51179667" w14:textId="0AED3019" w:rsidR="00071D75" w:rsidRPr="005D365B" w:rsidRDefault="00071D75" w:rsidP="005D365B">
            <w:pPr>
              <w:spacing w:after="0" w:line="300" w:lineRule="atLeast"/>
              <w:rPr>
                <w:rFonts w:ascii="Arial" w:eastAsia="Times New Roman" w:hAnsi="Arial" w:cs="Arial"/>
                <w:sz w:val="24"/>
                <w:szCs w:val="24"/>
                <w:lang w:eastAsia="nb-NO"/>
              </w:rPr>
            </w:pPr>
            <w:r w:rsidRPr="005D365B">
              <w:rPr>
                <w:rFonts w:ascii="Arial" w:eastAsia="Times New Roman" w:hAnsi="Arial" w:cs="Arial"/>
                <w:sz w:val="24"/>
                <w:szCs w:val="24"/>
                <w:lang w:eastAsia="nb-NO"/>
              </w:rPr>
              <w:t xml:space="preserve">Konkurransebestemmelser; dette dokumentet </w:t>
            </w:r>
          </w:p>
        </w:tc>
      </w:tr>
      <w:tr w:rsidR="00071D75" w:rsidRPr="00D00672" w14:paraId="1DF58B73" w14:textId="77777777" w:rsidTr="000A0EDC">
        <w:trPr>
          <w:jc w:val="center"/>
        </w:trPr>
        <w:tc>
          <w:tcPr>
            <w:tcW w:w="5000" w:type="pct"/>
          </w:tcPr>
          <w:p w14:paraId="25B14D77" w14:textId="10D07934" w:rsidR="00071D75" w:rsidRPr="005D365B" w:rsidRDefault="00071D75" w:rsidP="005D365B">
            <w:pPr>
              <w:spacing w:after="0" w:line="300" w:lineRule="atLeast"/>
              <w:rPr>
                <w:rFonts w:ascii="Arial" w:eastAsia="Times New Roman" w:hAnsi="Arial" w:cs="Arial"/>
                <w:sz w:val="24"/>
                <w:szCs w:val="24"/>
                <w:lang w:val="sv-SE" w:eastAsia="nb-NO"/>
              </w:rPr>
            </w:pPr>
            <w:r w:rsidRPr="00D52AD7">
              <w:rPr>
                <w:rFonts w:ascii="Arial" w:eastAsia="Times New Roman" w:hAnsi="Arial" w:cs="Arial"/>
                <w:sz w:val="24"/>
                <w:szCs w:val="24"/>
                <w:lang w:val="sv-SE" w:eastAsia="nb-NO"/>
              </w:rPr>
              <w:t xml:space="preserve">Generelle kontraktsvilkår med bilag </w:t>
            </w:r>
          </w:p>
        </w:tc>
      </w:tr>
      <w:tr w:rsidR="00071D75" w:rsidRPr="00E515B5" w14:paraId="23551119" w14:textId="77777777" w:rsidTr="000A0EDC">
        <w:trPr>
          <w:jc w:val="center"/>
        </w:trPr>
        <w:tc>
          <w:tcPr>
            <w:tcW w:w="5000" w:type="pct"/>
          </w:tcPr>
          <w:p w14:paraId="65178A3E" w14:textId="77777777" w:rsidR="00071D75" w:rsidRPr="005D365B" w:rsidRDefault="00071D75" w:rsidP="001600A8">
            <w:pPr>
              <w:spacing w:after="0" w:line="240" w:lineRule="auto"/>
              <w:contextualSpacing/>
              <w:rPr>
                <w:rFonts w:ascii="Arial" w:eastAsia="Times New Roman" w:hAnsi="Arial" w:cs="Arial"/>
                <w:sz w:val="24"/>
                <w:szCs w:val="24"/>
                <w:lang w:eastAsia="nb-NO"/>
              </w:rPr>
            </w:pPr>
            <w:r w:rsidRPr="005D365B">
              <w:rPr>
                <w:rFonts w:ascii="Arial" w:eastAsia="Times New Roman" w:hAnsi="Arial" w:cs="Arial"/>
                <w:sz w:val="24"/>
                <w:szCs w:val="24"/>
                <w:lang w:eastAsia="nb-NO"/>
              </w:rPr>
              <w:t>Øvrige dokumenter:</w:t>
            </w:r>
          </w:p>
          <w:p w14:paraId="531F5D4A" w14:textId="100FAD10" w:rsidR="00071D75" w:rsidRPr="000A0EDC" w:rsidRDefault="00071D75" w:rsidP="005D365B">
            <w:pPr>
              <w:pStyle w:val="Listeavsnitt"/>
              <w:numPr>
                <w:ilvl w:val="0"/>
                <w:numId w:val="38"/>
              </w:numPr>
              <w:spacing w:after="0" w:line="240" w:lineRule="auto"/>
              <w:rPr>
                <w:rFonts w:ascii="Arial" w:eastAsia="Times New Roman" w:hAnsi="Arial" w:cs="Arial"/>
                <w:sz w:val="24"/>
                <w:szCs w:val="24"/>
                <w:lang w:eastAsia="nb-NO"/>
              </w:rPr>
            </w:pPr>
            <w:r w:rsidRPr="000A0EDC">
              <w:rPr>
                <w:rFonts w:ascii="Arial" w:eastAsia="Times New Roman" w:hAnsi="Arial" w:cs="Arial"/>
                <w:sz w:val="24"/>
                <w:szCs w:val="24"/>
                <w:lang w:eastAsia="nb-NO"/>
              </w:rPr>
              <w:t xml:space="preserve">Vedlegg 1 </w:t>
            </w:r>
            <w:r w:rsidR="001600A8" w:rsidRPr="000A0EDC">
              <w:rPr>
                <w:rFonts w:ascii="Arial" w:eastAsia="Times New Roman" w:hAnsi="Arial" w:cs="Arial"/>
                <w:sz w:val="24"/>
                <w:szCs w:val="24"/>
                <w:lang w:eastAsia="nb-NO"/>
              </w:rPr>
              <w:t>Forespørsel om deltakelse i konkurransen</w:t>
            </w:r>
          </w:p>
          <w:p w14:paraId="754AC7E1" w14:textId="245F57C6" w:rsidR="00071D75" w:rsidRPr="000A0EDC" w:rsidRDefault="00071D75" w:rsidP="005D365B">
            <w:pPr>
              <w:pStyle w:val="Listeavsnitt"/>
              <w:numPr>
                <w:ilvl w:val="0"/>
                <w:numId w:val="38"/>
              </w:numPr>
              <w:spacing w:after="0" w:line="240" w:lineRule="auto"/>
              <w:rPr>
                <w:rFonts w:ascii="Arial" w:eastAsia="Times New Roman" w:hAnsi="Arial" w:cs="Arial"/>
                <w:sz w:val="24"/>
                <w:szCs w:val="24"/>
                <w:lang w:eastAsia="nb-NO"/>
              </w:rPr>
            </w:pPr>
            <w:r w:rsidRPr="000A0EDC">
              <w:rPr>
                <w:rFonts w:ascii="Arial" w:eastAsia="Times New Roman" w:hAnsi="Arial" w:cs="Arial"/>
                <w:sz w:val="24"/>
                <w:szCs w:val="24"/>
                <w:lang w:eastAsia="nb-NO"/>
              </w:rPr>
              <w:t>Vedlegg 2 Forpliktelseserklæring</w:t>
            </w:r>
            <w:r w:rsidR="000A0EDC">
              <w:rPr>
                <w:rFonts w:ascii="Arial" w:eastAsia="Times New Roman" w:hAnsi="Arial" w:cs="Arial"/>
                <w:sz w:val="24"/>
                <w:szCs w:val="24"/>
                <w:lang w:eastAsia="nb-NO"/>
              </w:rPr>
              <w:t xml:space="preserve">, </w:t>
            </w:r>
            <w:r w:rsidR="00D76882" w:rsidRPr="000A0EDC">
              <w:rPr>
                <w:rFonts w:ascii="Arial" w:eastAsia="Times New Roman" w:hAnsi="Arial" w:cs="Arial"/>
                <w:sz w:val="24"/>
                <w:szCs w:val="24"/>
                <w:lang w:eastAsia="nb-NO"/>
              </w:rPr>
              <w:t>mal</w:t>
            </w:r>
            <w:r w:rsidRPr="000A0EDC">
              <w:rPr>
                <w:rFonts w:ascii="Arial" w:eastAsia="Times New Roman" w:hAnsi="Arial" w:cs="Arial"/>
                <w:sz w:val="24"/>
                <w:szCs w:val="24"/>
                <w:lang w:eastAsia="nb-NO"/>
              </w:rPr>
              <w:t xml:space="preserve"> </w:t>
            </w:r>
          </w:p>
          <w:p w14:paraId="01C937C7" w14:textId="38631A73" w:rsidR="005146EA" w:rsidRPr="000A0EDC" w:rsidRDefault="005146EA" w:rsidP="005D365B">
            <w:pPr>
              <w:pStyle w:val="Listeavsnitt"/>
              <w:numPr>
                <w:ilvl w:val="0"/>
                <w:numId w:val="38"/>
              </w:numPr>
              <w:spacing w:after="0" w:line="240" w:lineRule="auto"/>
              <w:rPr>
                <w:rFonts w:ascii="Arial" w:eastAsia="Times New Roman" w:hAnsi="Arial" w:cs="Arial"/>
                <w:sz w:val="24"/>
                <w:szCs w:val="24"/>
                <w:lang w:eastAsia="nb-NO"/>
              </w:rPr>
            </w:pPr>
            <w:r w:rsidRPr="000A0EDC">
              <w:rPr>
                <w:rFonts w:ascii="Arial" w:eastAsia="Times New Roman" w:hAnsi="Arial" w:cs="Arial"/>
                <w:sz w:val="24"/>
                <w:szCs w:val="24"/>
                <w:lang w:eastAsia="nb-NO"/>
              </w:rPr>
              <w:t>Vedlegg 3 Erfaring fra sammenlign</w:t>
            </w:r>
            <w:r w:rsidR="00D67584" w:rsidRPr="000A0EDC">
              <w:rPr>
                <w:rFonts w:ascii="Arial" w:eastAsia="Times New Roman" w:hAnsi="Arial" w:cs="Arial"/>
                <w:sz w:val="24"/>
                <w:szCs w:val="24"/>
                <w:lang w:eastAsia="nb-NO"/>
              </w:rPr>
              <w:t>bare leveranser</w:t>
            </w:r>
            <w:r w:rsidR="000A0EDC">
              <w:rPr>
                <w:rFonts w:ascii="Arial" w:eastAsia="Times New Roman" w:hAnsi="Arial" w:cs="Arial"/>
                <w:sz w:val="24"/>
                <w:szCs w:val="24"/>
                <w:lang w:eastAsia="nb-NO"/>
              </w:rPr>
              <w:t xml:space="preserve">, </w:t>
            </w:r>
            <w:r w:rsidR="00D76882" w:rsidRPr="000A0EDC">
              <w:rPr>
                <w:rFonts w:ascii="Arial" w:eastAsia="Times New Roman" w:hAnsi="Arial" w:cs="Arial"/>
                <w:sz w:val="24"/>
                <w:szCs w:val="24"/>
                <w:lang w:eastAsia="nb-NO"/>
              </w:rPr>
              <w:t>mal</w:t>
            </w:r>
          </w:p>
          <w:p w14:paraId="50E30770" w14:textId="66106949" w:rsidR="00071D75" w:rsidRPr="000A0EDC" w:rsidRDefault="00071D75" w:rsidP="005D365B">
            <w:pPr>
              <w:pStyle w:val="Listeavsnitt"/>
              <w:numPr>
                <w:ilvl w:val="0"/>
                <w:numId w:val="38"/>
              </w:numPr>
              <w:spacing w:after="0" w:line="240" w:lineRule="auto"/>
              <w:rPr>
                <w:rFonts w:ascii="Arial" w:eastAsia="Times New Roman" w:hAnsi="Arial" w:cs="Arial"/>
                <w:sz w:val="24"/>
                <w:szCs w:val="24"/>
                <w:lang w:eastAsia="nb-NO"/>
              </w:rPr>
            </w:pPr>
            <w:r w:rsidRPr="000A0EDC">
              <w:rPr>
                <w:rFonts w:ascii="Arial" w:eastAsia="Times New Roman" w:hAnsi="Arial" w:cs="Arial"/>
                <w:sz w:val="24"/>
                <w:szCs w:val="24"/>
                <w:lang w:eastAsia="nb-NO"/>
              </w:rPr>
              <w:t xml:space="preserve">Vedlegg </w:t>
            </w:r>
            <w:r w:rsidR="00D67584" w:rsidRPr="000A0EDC">
              <w:rPr>
                <w:rFonts w:ascii="Arial" w:eastAsia="Times New Roman" w:hAnsi="Arial" w:cs="Arial"/>
                <w:sz w:val="24"/>
                <w:szCs w:val="24"/>
                <w:lang w:eastAsia="nb-NO"/>
              </w:rPr>
              <w:t>4</w:t>
            </w:r>
            <w:r w:rsidRPr="000A0EDC">
              <w:rPr>
                <w:rFonts w:ascii="Arial" w:eastAsia="Times New Roman" w:hAnsi="Arial" w:cs="Arial"/>
                <w:sz w:val="24"/>
                <w:szCs w:val="24"/>
                <w:lang w:eastAsia="nb-NO"/>
              </w:rPr>
              <w:t xml:space="preserve"> Tilbudsbrev</w:t>
            </w:r>
            <w:r w:rsidR="000A0EDC">
              <w:rPr>
                <w:rFonts w:ascii="Arial" w:eastAsia="Times New Roman" w:hAnsi="Arial" w:cs="Arial"/>
                <w:sz w:val="24"/>
                <w:szCs w:val="24"/>
                <w:lang w:eastAsia="nb-NO"/>
              </w:rPr>
              <w:t xml:space="preserve">, </w:t>
            </w:r>
            <w:r w:rsidRPr="000A0EDC">
              <w:rPr>
                <w:rFonts w:ascii="Arial" w:eastAsia="Times New Roman" w:hAnsi="Arial" w:cs="Arial"/>
                <w:sz w:val="24"/>
                <w:szCs w:val="24"/>
                <w:lang w:eastAsia="nb-NO"/>
              </w:rPr>
              <w:t xml:space="preserve">mal </w:t>
            </w:r>
          </w:p>
          <w:p w14:paraId="30907A69" w14:textId="4AE94EA1" w:rsidR="00071D75" w:rsidRPr="000A0EDC" w:rsidRDefault="00071D75" w:rsidP="005D365B">
            <w:pPr>
              <w:pStyle w:val="Listeavsnitt"/>
              <w:numPr>
                <w:ilvl w:val="0"/>
                <w:numId w:val="38"/>
              </w:numPr>
              <w:spacing w:after="0" w:line="240" w:lineRule="auto"/>
              <w:rPr>
                <w:rFonts w:ascii="Arial" w:eastAsia="Times New Roman" w:hAnsi="Arial" w:cs="Arial"/>
                <w:sz w:val="24"/>
                <w:szCs w:val="24"/>
                <w:lang w:eastAsia="nb-NO"/>
              </w:rPr>
            </w:pPr>
            <w:r w:rsidRPr="000A0EDC">
              <w:rPr>
                <w:rFonts w:ascii="Arial" w:eastAsia="Times New Roman" w:hAnsi="Arial" w:cs="Arial"/>
                <w:sz w:val="24"/>
                <w:szCs w:val="24"/>
                <w:lang w:eastAsia="nb-NO"/>
              </w:rPr>
              <w:t>Vedlegg 5 Databehandleravtale</w:t>
            </w:r>
          </w:p>
          <w:p w14:paraId="3523392C" w14:textId="7F0808CE" w:rsidR="00071D75" w:rsidRPr="005D365B" w:rsidRDefault="00071D75" w:rsidP="005D365B">
            <w:pPr>
              <w:pStyle w:val="Listeavsnitt"/>
              <w:numPr>
                <w:ilvl w:val="0"/>
                <w:numId w:val="38"/>
              </w:numPr>
              <w:spacing w:after="0" w:line="240" w:lineRule="auto"/>
              <w:rPr>
                <w:rFonts w:ascii="Arial" w:eastAsia="Times New Roman" w:hAnsi="Arial" w:cs="Arial"/>
                <w:sz w:val="24"/>
                <w:szCs w:val="24"/>
                <w:lang w:eastAsia="nb-NO"/>
              </w:rPr>
            </w:pPr>
          </w:p>
        </w:tc>
      </w:tr>
    </w:tbl>
    <w:p w14:paraId="1351963F" w14:textId="77777777" w:rsidR="00E515B5" w:rsidRPr="00E515B5" w:rsidRDefault="00E515B5" w:rsidP="00E515B5">
      <w:pPr>
        <w:spacing w:after="0" w:line="300" w:lineRule="atLeast"/>
        <w:rPr>
          <w:rFonts w:ascii="Arial" w:eastAsia="Times New Roman" w:hAnsi="Arial" w:cs="Arial"/>
          <w:sz w:val="24"/>
          <w:szCs w:val="24"/>
          <w:lang w:eastAsia="nb-NO"/>
        </w:rPr>
      </w:pPr>
    </w:p>
    <w:p w14:paraId="3BFD9EEB" w14:textId="77777777" w:rsidR="00E515B5" w:rsidRPr="00E515B5" w:rsidRDefault="00E515B5" w:rsidP="00E515B5">
      <w:pPr>
        <w:keepNext/>
        <w:numPr>
          <w:ilvl w:val="0"/>
          <w:numId w:val="10"/>
        </w:numPr>
        <w:spacing w:before="240" w:after="60" w:line="300" w:lineRule="atLeast"/>
        <w:outlineLvl w:val="0"/>
        <w:rPr>
          <w:rFonts w:ascii="Arial" w:eastAsia="Times New Roman" w:hAnsi="Arial" w:cs="Arial"/>
          <w:b/>
          <w:bCs/>
          <w:kern w:val="32"/>
          <w:sz w:val="32"/>
          <w:szCs w:val="32"/>
          <w:lang w:eastAsia="nb-NO"/>
        </w:rPr>
      </w:pPr>
      <w:r w:rsidRPr="00E515B5">
        <w:rPr>
          <w:rFonts w:ascii="Arial" w:eastAsia="Times New Roman" w:hAnsi="Arial" w:cs="Arial"/>
          <w:b/>
          <w:bCs/>
          <w:kern w:val="32"/>
          <w:sz w:val="24"/>
          <w:szCs w:val="24"/>
          <w:lang w:eastAsia="nb-NO"/>
        </w:rPr>
        <w:t xml:space="preserve"> </w:t>
      </w:r>
      <w:bookmarkStart w:id="42" w:name="_Toc165189780"/>
      <w:bookmarkStart w:id="43" w:name="_Toc231890654"/>
      <w:r w:rsidRPr="00E515B5">
        <w:rPr>
          <w:rFonts w:ascii="Arial" w:eastAsia="Times New Roman" w:hAnsi="Arial" w:cs="Arial"/>
          <w:b/>
          <w:bCs/>
          <w:kern w:val="32"/>
          <w:sz w:val="32"/>
          <w:szCs w:val="32"/>
          <w:lang w:eastAsia="nb-NO"/>
        </w:rPr>
        <w:t>ADMINISTRATIVE BESTEMMELSER</w:t>
      </w:r>
      <w:bookmarkEnd w:id="42"/>
      <w:bookmarkEnd w:id="43"/>
      <w:r w:rsidRPr="00E515B5">
        <w:rPr>
          <w:rFonts w:ascii="Arial" w:eastAsia="Times New Roman" w:hAnsi="Arial" w:cs="Arial"/>
          <w:b/>
          <w:bCs/>
          <w:kern w:val="32"/>
          <w:sz w:val="32"/>
          <w:szCs w:val="32"/>
          <w:lang w:eastAsia="nb-NO"/>
        </w:rPr>
        <w:t xml:space="preserve"> </w:t>
      </w:r>
    </w:p>
    <w:p w14:paraId="0BC66169"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44" w:name="_Toc231890655"/>
      <w:bookmarkStart w:id="45" w:name="_Toc181105587"/>
      <w:r w:rsidRPr="00E515B5">
        <w:rPr>
          <w:rFonts w:ascii="Arial" w:eastAsia="Times New Roman" w:hAnsi="Arial" w:cs="Arial"/>
          <w:b/>
          <w:bCs/>
          <w:i/>
          <w:iCs/>
          <w:sz w:val="28"/>
          <w:szCs w:val="28"/>
          <w:lang w:eastAsia="nb-NO"/>
        </w:rPr>
        <w:t>Anskaffelsesprosedyre</w:t>
      </w:r>
      <w:bookmarkEnd w:id="44"/>
    </w:p>
    <w:p w14:paraId="5493A9EC" w14:textId="77777777" w:rsidR="00E515B5" w:rsidRPr="00E515B5" w:rsidRDefault="00E515B5" w:rsidP="00E515B5">
      <w:pPr>
        <w:spacing w:after="0" w:line="300" w:lineRule="atLeast"/>
        <w:rPr>
          <w:rFonts w:ascii="Arial" w:eastAsia="Times New Roman" w:hAnsi="Arial" w:cs="Arial"/>
          <w:sz w:val="24"/>
          <w:szCs w:val="24"/>
          <w:lang w:eastAsia="nb-NO"/>
        </w:rPr>
      </w:pPr>
      <w:bookmarkStart w:id="46" w:name="_Toc181781875"/>
      <w:bookmarkStart w:id="47" w:name="_Toc181781934"/>
      <w:bookmarkStart w:id="48" w:name="_Toc181782242"/>
      <w:bookmarkStart w:id="49" w:name="_Toc181782301"/>
      <w:bookmarkStart w:id="50" w:name="_Toc181781877"/>
      <w:bookmarkStart w:id="51" w:name="_Toc181781936"/>
      <w:bookmarkStart w:id="52" w:name="_Toc181782244"/>
      <w:bookmarkStart w:id="53" w:name="_Toc181782303"/>
      <w:bookmarkEnd w:id="45"/>
      <w:bookmarkEnd w:id="46"/>
      <w:bookmarkEnd w:id="47"/>
      <w:bookmarkEnd w:id="48"/>
      <w:bookmarkEnd w:id="49"/>
      <w:bookmarkEnd w:id="50"/>
      <w:bookmarkEnd w:id="51"/>
      <w:bookmarkEnd w:id="52"/>
      <w:bookmarkEnd w:id="53"/>
      <w:r w:rsidRPr="00E515B5">
        <w:rPr>
          <w:rFonts w:ascii="Arial" w:eastAsia="Times New Roman" w:hAnsi="Arial" w:cs="Arial"/>
          <w:sz w:val="24"/>
          <w:szCs w:val="24"/>
          <w:lang w:eastAsia="nb-NO"/>
        </w:rPr>
        <w:t>Anskaffelsen gjennomføres i henhold til lov om offentlige anskaffelser av 17. juni 2016 (LOA) og forskrift om offentlige anskaffelser (FOA) FOR 2016-08-12-974. del I og del III. Kontraktstildeling vil bli foretatt etter prosedyren konkurranse med forhandling etter forutgående kunngjøring, jf. §13-1(2).</w:t>
      </w:r>
    </w:p>
    <w:p w14:paraId="3FEAA617" w14:textId="7777777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 </w:t>
      </w:r>
    </w:p>
    <w:p w14:paraId="27F294A7" w14:textId="77777777" w:rsidR="00E515B5" w:rsidRPr="00E515B5" w:rsidRDefault="00E515B5" w:rsidP="00E515B5">
      <w:pPr>
        <w:spacing w:after="0" w:line="300" w:lineRule="atLeast"/>
        <w:rPr>
          <w:rFonts w:ascii="Arial" w:eastAsia="Times New Roman" w:hAnsi="Arial" w:cs="Arial"/>
          <w:b/>
          <w:bCs/>
          <w:sz w:val="24"/>
          <w:szCs w:val="24"/>
          <w:lang w:eastAsia="nb-NO"/>
        </w:rPr>
      </w:pPr>
      <w:r w:rsidRPr="00E515B5">
        <w:rPr>
          <w:rFonts w:ascii="Arial" w:eastAsia="Times New Roman" w:hAnsi="Arial" w:cs="Arial"/>
          <w:b/>
          <w:bCs/>
          <w:sz w:val="24"/>
          <w:szCs w:val="24"/>
          <w:lang w:eastAsia="nb-NO"/>
        </w:rPr>
        <w:t xml:space="preserve">Denne konkurransen innledes med en kvalifiseringsfase. Bare de tilbyderne som oppfyller kvalifikasjonskravene og har blitt invitert vil få anledning til å levere tilbud. </w:t>
      </w:r>
    </w:p>
    <w:p w14:paraId="203D8B69" w14:textId="77777777" w:rsidR="00E515B5" w:rsidRPr="00E515B5" w:rsidRDefault="00E515B5" w:rsidP="00E515B5">
      <w:pPr>
        <w:spacing w:after="0" w:line="300" w:lineRule="atLeast"/>
        <w:rPr>
          <w:rFonts w:ascii="Arial" w:eastAsia="Times New Roman" w:hAnsi="Arial" w:cs="Arial"/>
          <w:sz w:val="24"/>
          <w:szCs w:val="24"/>
          <w:lang w:eastAsia="nb-NO"/>
        </w:rPr>
      </w:pPr>
    </w:p>
    <w:p w14:paraId="7419EC38" w14:textId="42ACAA7E" w:rsidR="00E515B5" w:rsidRDefault="00E515B5" w:rsidP="00E515B5">
      <w:pPr>
        <w:spacing w:after="0" w:line="300" w:lineRule="atLeast"/>
        <w:rPr>
          <w:rFonts w:ascii="Arial" w:eastAsia="Times New Roman" w:hAnsi="Arial" w:cs="Arial"/>
          <w:sz w:val="24"/>
          <w:szCs w:val="24"/>
          <w:lang w:eastAsia="nb-NO"/>
        </w:rPr>
      </w:pPr>
      <w:r w:rsidRPr="00943B5E">
        <w:rPr>
          <w:rFonts w:ascii="Arial" w:eastAsia="Times New Roman" w:hAnsi="Arial" w:cs="Arial"/>
          <w:sz w:val="24"/>
          <w:szCs w:val="24"/>
          <w:lang w:eastAsia="nb-NO"/>
        </w:rPr>
        <w:t xml:space="preserve">Oppdragsgiver planlegger å </w:t>
      </w:r>
      <w:r w:rsidRPr="00301DE3">
        <w:rPr>
          <w:rFonts w:ascii="Arial" w:eastAsia="Times New Roman" w:hAnsi="Arial" w:cs="Arial"/>
          <w:sz w:val="24"/>
          <w:szCs w:val="24"/>
          <w:lang w:eastAsia="nb-NO"/>
        </w:rPr>
        <w:t xml:space="preserve">invitere </w:t>
      </w:r>
      <w:r w:rsidR="00420E50" w:rsidRPr="00301DE3">
        <w:rPr>
          <w:rFonts w:ascii="Arial" w:eastAsia="Times New Roman" w:hAnsi="Arial" w:cs="Arial"/>
          <w:sz w:val="24"/>
          <w:szCs w:val="24"/>
          <w:lang w:eastAsia="nb-NO"/>
        </w:rPr>
        <w:t xml:space="preserve">minimum </w:t>
      </w:r>
      <w:r w:rsidR="00A97BA4" w:rsidRPr="00301DE3">
        <w:rPr>
          <w:rFonts w:ascii="Arial" w:eastAsia="Times New Roman" w:hAnsi="Arial" w:cs="Arial"/>
          <w:sz w:val="24"/>
          <w:szCs w:val="24"/>
          <w:lang w:eastAsia="nb-NO"/>
        </w:rPr>
        <w:t>3</w:t>
      </w:r>
      <w:r w:rsidRPr="00301DE3">
        <w:rPr>
          <w:rFonts w:ascii="Arial" w:eastAsia="Times New Roman" w:hAnsi="Arial" w:cs="Arial"/>
          <w:sz w:val="24"/>
          <w:szCs w:val="24"/>
          <w:lang w:eastAsia="nb-NO"/>
        </w:rPr>
        <w:t xml:space="preserve"> leverandører til å gi tilbud. Dersom flere enn 3 kvalifiserte leverandører le</w:t>
      </w:r>
      <w:r w:rsidRPr="00E515B5">
        <w:rPr>
          <w:rFonts w:ascii="Arial" w:eastAsia="Times New Roman" w:hAnsi="Arial" w:cs="Arial"/>
          <w:sz w:val="24"/>
          <w:szCs w:val="24"/>
          <w:lang w:eastAsia="nb-NO"/>
        </w:rPr>
        <w:t>verer forespørsel om deltakelse til konkurransen</w:t>
      </w:r>
      <w:r w:rsidR="00A81568">
        <w:rPr>
          <w:rFonts w:ascii="Arial" w:eastAsia="Times New Roman" w:hAnsi="Arial" w:cs="Arial"/>
          <w:sz w:val="24"/>
          <w:szCs w:val="24"/>
          <w:lang w:eastAsia="nb-NO"/>
        </w:rPr>
        <w:t xml:space="preserve">, </w:t>
      </w:r>
      <w:r w:rsidRPr="00E515B5">
        <w:rPr>
          <w:rFonts w:ascii="Arial" w:eastAsia="Times New Roman" w:hAnsi="Arial" w:cs="Arial"/>
          <w:sz w:val="24"/>
          <w:szCs w:val="24"/>
          <w:lang w:eastAsia="nb-NO"/>
        </w:rPr>
        <w:t xml:space="preserve">vil oppdragsgiver velge ut blant disse leverandørene på grunnlag av utvelgelseskriteriene i punkt </w:t>
      </w:r>
      <w:r w:rsidRPr="00E515B5">
        <w:rPr>
          <w:rFonts w:ascii="Arial" w:eastAsia="Times New Roman" w:hAnsi="Arial" w:cs="Arial"/>
          <w:sz w:val="24"/>
          <w:szCs w:val="24"/>
          <w:lang w:eastAsia="nb-NO"/>
        </w:rPr>
        <w:fldChar w:fldCharType="begin"/>
      </w:r>
      <w:r w:rsidRPr="00E515B5">
        <w:rPr>
          <w:rFonts w:ascii="Arial" w:eastAsia="Times New Roman" w:hAnsi="Arial" w:cs="Arial"/>
          <w:sz w:val="24"/>
          <w:szCs w:val="24"/>
          <w:lang w:eastAsia="nb-NO"/>
        </w:rPr>
        <w:instrText xml:space="preserve"> REF _Ref93401998 \r \h </w:instrText>
      </w:r>
      <w:r w:rsidRPr="00E515B5">
        <w:rPr>
          <w:rFonts w:ascii="Arial" w:eastAsia="Times New Roman" w:hAnsi="Arial" w:cs="Arial"/>
          <w:sz w:val="24"/>
          <w:szCs w:val="24"/>
          <w:lang w:eastAsia="nb-NO"/>
        </w:rPr>
      </w:r>
      <w:r w:rsidRPr="00E515B5">
        <w:rPr>
          <w:rFonts w:ascii="Arial" w:eastAsia="Times New Roman" w:hAnsi="Arial" w:cs="Arial"/>
          <w:sz w:val="24"/>
          <w:szCs w:val="24"/>
          <w:lang w:eastAsia="nb-NO"/>
        </w:rPr>
        <w:fldChar w:fldCharType="separate"/>
      </w:r>
      <w:r w:rsidRPr="00E515B5">
        <w:rPr>
          <w:rFonts w:ascii="Arial" w:eastAsia="Times New Roman" w:hAnsi="Arial" w:cs="Arial"/>
          <w:sz w:val="24"/>
          <w:szCs w:val="24"/>
          <w:lang w:eastAsia="nb-NO"/>
        </w:rPr>
        <w:t>5.6</w:t>
      </w:r>
      <w:r w:rsidRPr="00E515B5">
        <w:rPr>
          <w:rFonts w:ascii="Arial" w:eastAsia="Times New Roman" w:hAnsi="Arial" w:cs="Arial"/>
          <w:sz w:val="24"/>
          <w:szCs w:val="24"/>
          <w:lang w:eastAsia="nb-NO"/>
        </w:rPr>
        <w:fldChar w:fldCharType="end"/>
      </w:r>
      <w:r w:rsidRPr="00E515B5">
        <w:rPr>
          <w:rFonts w:ascii="Arial" w:eastAsia="Times New Roman" w:hAnsi="Arial" w:cs="Arial"/>
          <w:sz w:val="24"/>
          <w:szCs w:val="24"/>
          <w:lang w:eastAsia="nb-NO"/>
        </w:rPr>
        <w:t xml:space="preserve">. </w:t>
      </w:r>
    </w:p>
    <w:p w14:paraId="050F5332" w14:textId="77777777" w:rsidR="008546E2" w:rsidRDefault="008546E2" w:rsidP="00E515B5">
      <w:pPr>
        <w:spacing w:after="0" w:line="300" w:lineRule="atLeast"/>
        <w:rPr>
          <w:rFonts w:ascii="Arial" w:eastAsia="Times New Roman" w:hAnsi="Arial" w:cs="Arial"/>
          <w:sz w:val="24"/>
          <w:szCs w:val="24"/>
          <w:lang w:eastAsia="nb-NO"/>
        </w:rPr>
      </w:pPr>
    </w:p>
    <w:p w14:paraId="7E300E5C" w14:textId="33AB0280" w:rsidR="00E515B5" w:rsidRPr="00E515B5" w:rsidRDefault="00E515B5" w:rsidP="00E515B5">
      <w:pPr>
        <w:spacing w:after="0" w:line="300" w:lineRule="atLeast"/>
        <w:rPr>
          <w:rFonts w:ascii="Arial" w:eastAsia="Times New Roman" w:hAnsi="Arial" w:cs="Arial"/>
          <w:sz w:val="24"/>
          <w:szCs w:val="24"/>
          <w:lang w:eastAsia="nb-NO"/>
        </w:rPr>
      </w:pPr>
      <w:bookmarkStart w:id="54" w:name="_Toc181105588"/>
      <w:bookmarkStart w:id="55" w:name="_Toc181105590"/>
      <w:bookmarkStart w:id="56" w:name="_Toc181105592"/>
      <w:bookmarkEnd w:id="54"/>
      <w:bookmarkEnd w:id="55"/>
      <w:bookmarkEnd w:id="56"/>
      <w:r w:rsidRPr="48082C59">
        <w:rPr>
          <w:rFonts w:ascii="Arial" w:eastAsia="Times New Roman" w:hAnsi="Arial" w:cs="Arial"/>
          <w:sz w:val="24"/>
          <w:szCs w:val="24"/>
          <w:lang w:eastAsia="nb-NO"/>
        </w:rPr>
        <w:t xml:space="preserve">Etter forhandlingene, og eventuelle oppdateringer av tilbudene, vil endelig evaluering av tilbudene bli foretatt og kontrakt tildelt. Tilbud som inneholder vesentlige avvik fra anskaffelsesdokumentene skal avvises etter forskrift om offentlige anskaffelser § 24-8(1) b.  </w:t>
      </w:r>
    </w:p>
    <w:p w14:paraId="14A3D5F6" w14:textId="77777777" w:rsidR="00E515B5" w:rsidRPr="00E515B5" w:rsidRDefault="00E515B5" w:rsidP="00E515B5">
      <w:pPr>
        <w:spacing w:after="0" w:line="300" w:lineRule="atLeast"/>
        <w:rPr>
          <w:rFonts w:ascii="Arial" w:eastAsia="Times New Roman" w:hAnsi="Arial" w:cs="Arial"/>
          <w:sz w:val="24"/>
          <w:szCs w:val="24"/>
          <w:lang w:eastAsia="nb-NO"/>
        </w:rPr>
      </w:pPr>
    </w:p>
    <w:p w14:paraId="5D4B887B" w14:textId="77777777" w:rsidR="0095724F"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Oppdragsgiver forbeholder seg retten til å redusere antall tilbud som det </w:t>
      </w:r>
      <w:r w:rsidR="002378F7">
        <w:rPr>
          <w:rFonts w:ascii="Arial" w:eastAsia="Times New Roman" w:hAnsi="Arial" w:cs="Arial"/>
          <w:sz w:val="24"/>
          <w:szCs w:val="24"/>
          <w:lang w:eastAsia="nb-NO"/>
        </w:rPr>
        <w:t xml:space="preserve">skal </w:t>
      </w:r>
      <w:r w:rsidRPr="00E515B5">
        <w:rPr>
          <w:rFonts w:ascii="Arial" w:eastAsia="Times New Roman" w:hAnsi="Arial" w:cs="Arial"/>
          <w:sz w:val="24"/>
          <w:szCs w:val="24"/>
          <w:lang w:eastAsia="nb-NO"/>
        </w:rPr>
        <w:t>forhandles om</w:t>
      </w:r>
      <w:r w:rsidR="002378F7">
        <w:rPr>
          <w:rFonts w:ascii="Arial" w:eastAsia="Times New Roman" w:hAnsi="Arial" w:cs="Arial"/>
          <w:sz w:val="24"/>
          <w:szCs w:val="24"/>
          <w:lang w:eastAsia="nb-NO"/>
        </w:rPr>
        <w:t>, og e</w:t>
      </w:r>
      <w:r w:rsidRPr="00E515B5">
        <w:rPr>
          <w:rFonts w:ascii="Arial" w:eastAsia="Times New Roman" w:hAnsi="Arial" w:cs="Arial"/>
          <w:sz w:val="24"/>
          <w:szCs w:val="24"/>
          <w:lang w:eastAsia="nb-NO"/>
        </w:rPr>
        <w:t xml:space="preserve">n første reduksjon vil kunne skje i forkant av forhandlingene. </w:t>
      </w:r>
      <w:r w:rsidR="002378F7" w:rsidRPr="002378F7">
        <w:rPr>
          <w:rFonts w:ascii="Arial" w:eastAsia="Times New Roman" w:hAnsi="Arial" w:cs="Arial"/>
          <w:sz w:val="24"/>
          <w:szCs w:val="24"/>
          <w:lang w:eastAsia="nb-NO"/>
        </w:rPr>
        <w:t>E</w:t>
      </w:r>
      <w:r w:rsidR="002378F7">
        <w:rPr>
          <w:rFonts w:ascii="Arial" w:eastAsia="Times New Roman" w:hAnsi="Arial" w:cs="Arial"/>
          <w:sz w:val="24"/>
          <w:szCs w:val="24"/>
          <w:lang w:eastAsia="nb-NO"/>
        </w:rPr>
        <w:t>n e</w:t>
      </w:r>
      <w:r w:rsidR="002378F7" w:rsidRPr="002378F7">
        <w:rPr>
          <w:rFonts w:ascii="Arial" w:eastAsia="Times New Roman" w:hAnsi="Arial" w:cs="Arial"/>
          <w:sz w:val="24"/>
          <w:szCs w:val="24"/>
          <w:lang w:eastAsia="nb-NO"/>
        </w:rPr>
        <w:t>ventuell reduksjon vil skje på bakgrunn av tildelingskriteriene.</w:t>
      </w:r>
      <w:r w:rsidR="002378F7">
        <w:rPr>
          <w:rFonts w:ascii="Arial" w:eastAsia="Times New Roman" w:hAnsi="Arial" w:cs="Arial"/>
          <w:sz w:val="24"/>
          <w:szCs w:val="24"/>
          <w:lang w:eastAsia="nb-NO"/>
        </w:rPr>
        <w:t xml:space="preserve">  Oppdragsgiver forbeholder seg retten til å </w:t>
      </w:r>
      <w:r w:rsidR="002378F7" w:rsidRPr="002378F7">
        <w:rPr>
          <w:rFonts w:ascii="Arial" w:eastAsia="Times New Roman" w:hAnsi="Arial" w:cs="Arial"/>
          <w:sz w:val="24"/>
          <w:szCs w:val="24"/>
          <w:lang w:eastAsia="nb-NO"/>
        </w:rPr>
        <w:t>gjennomføre forhandlingene i flere faser</w:t>
      </w:r>
      <w:r w:rsidR="002378F7">
        <w:rPr>
          <w:rFonts w:ascii="Arial" w:eastAsia="Times New Roman" w:hAnsi="Arial" w:cs="Arial"/>
          <w:sz w:val="24"/>
          <w:szCs w:val="24"/>
          <w:lang w:eastAsia="nb-NO"/>
        </w:rPr>
        <w:t>.</w:t>
      </w:r>
      <w:r w:rsidR="002378F7" w:rsidRPr="002378F7">
        <w:rPr>
          <w:rFonts w:ascii="Arial" w:eastAsia="Times New Roman" w:hAnsi="Arial" w:cs="Arial"/>
          <w:sz w:val="24"/>
          <w:szCs w:val="24"/>
          <w:lang w:eastAsia="nb-NO"/>
        </w:rPr>
        <w:t xml:space="preserve"> </w:t>
      </w:r>
    </w:p>
    <w:p w14:paraId="1A42040C" w14:textId="77777777" w:rsidR="0095724F" w:rsidRDefault="0095724F" w:rsidP="00E515B5">
      <w:pPr>
        <w:spacing w:after="0" w:line="300" w:lineRule="atLeast"/>
        <w:rPr>
          <w:rFonts w:ascii="Arial" w:eastAsia="Times New Roman" w:hAnsi="Arial" w:cs="Arial"/>
          <w:sz w:val="24"/>
          <w:szCs w:val="24"/>
          <w:lang w:eastAsia="nb-NO"/>
        </w:rPr>
      </w:pPr>
    </w:p>
    <w:p w14:paraId="6C53FFA1" w14:textId="3B60402C" w:rsidR="00E515B5" w:rsidRPr="00E515B5" w:rsidRDefault="00DD260A" w:rsidP="00E515B5">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Oppdragsgiver forbeholder seg retten til å inngå kontrakt uten å gjennomføre forhandlinger</w:t>
      </w:r>
      <w:r w:rsidR="0084582F">
        <w:rPr>
          <w:rFonts w:ascii="Arial" w:eastAsia="Times New Roman" w:hAnsi="Arial" w:cs="Arial"/>
          <w:sz w:val="24"/>
          <w:szCs w:val="24"/>
          <w:lang w:eastAsia="nb-NO"/>
        </w:rPr>
        <w:t>, jf. FOA § 23-7</w:t>
      </w:r>
      <w:r>
        <w:rPr>
          <w:rFonts w:ascii="Arial" w:eastAsia="Times New Roman" w:hAnsi="Arial" w:cs="Arial"/>
          <w:sz w:val="24"/>
          <w:szCs w:val="24"/>
          <w:lang w:eastAsia="nb-NO"/>
        </w:rPr>
        <w:t xml:space="preserve">. </w:t>
      </w:r>
    </w:p>
    <w:p w14:paraId="6D82A558" w14:textId="77777777" w:rsidR="00E515B5" w:rsidRPr="00E515B5" w:rsidRDefault="00E515B5" w:rsidP="00E515B5">
      <w:pPr>
        <w:spacing w:after="0" w:line="300" w:lineRule="atLeast"/>
        <w:rPr>
          <w:rFonts w:ascii="Arial" w:eastAsia="Times New Roman" w:hAnsi="Arial" w:cs="Arial"/>
          <w:sz w:val="24"/>
          <w:szCs w:val="24"/>
          <w:lang w:eastAsia="nb-NO"/>
        </w:rPr>
      </w:pPr>
    </w:p>
    <w:p w14:paraId="480E0380" w14:textId="7777777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Det er adgang til å forhandle om endringer eller suppleringer av alle sider ved tilbudene, så som forretningsmessige vilkår, pris og tekniske spesifikasjoner.</w:t>
      </w:r>
    </w:p>
    <w:p w14:paraId="5CA919F1" w14:textId="77777777" w:rsidR="00E515B5" w:rsidRPr="00E515B5" w:rsidRDefault="00E515B5" w:rsidP="00E515B5">
      <w:pPr>
        <w:spacing w:after="0" w:line="300" w:lineRule="atLeast"/>
        <w:rPr>
          <w:rFonts w:ascii="Arial" w:eastAsia="Times New Roman" w:hAnsi="Arial" w:cs="Arial"/>
          <w:sz w:val="24"/>
          <w:szCs w:val="24"/>
          <w:lang w:eastAsia="nb-NO"/>
        </w:rPr>
      </w:pPr>
    </w:p>
    <w:p w14:paraId="5E552796"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57" w:name="_Toc57619549"/>
      <w:bookmarkStart w:id="58" w:name="_Toc231890656"/>
      <w:r w:rsidRPr="00E515B5">
        <w:rPr>
          <w:rFonts w:ascii="Arial" w:eastAsia="Times New Roman" w:hAnsi="Arial" w:cs="Arial"/>
          <w:b/>
          <w:bCs/>
          <w:i/>
          <w:iCs/>
          <w:sz w:val="28"/>
          <w:szCs w:val="28"/>
          <w:lang w:eastAsia="nb-NO"/>
        </w:rPr>
        <w:lastRenderedPageBreak/>
        <w:t>Kunngjøring av anskaffelsen</w:t>
      </w:r>
      <w:bookmarkEnd w:id="57"/>
      <w:bookmarkEnd w:id="58"/>
    </w:p>
    <w:p w14:paraId="03DC9B0F" w14:textId="77777777" w:rsidR="00E515B5" w:rsidRPr="00E515B5" w:rsidRDefault="00E515B5" w:rsidP="00E515B5">
      <w:pPr>
        <w:widowControl w:val="0"/>
        <w:spacing w:after="0" w:line="240" w:lineRule="atLeast"/>
        <w:rPr>
          <w:rFonts w:ascii="Arial" w:eastAsia="Times New Roman" w:hAnsi="Arial" w:cs="Times New Roman"/>
          <w:szCs w:val="20"/>
        </w:rPr>
      </w:pPr>
      <w:r w:rsidRPr="00E515B5">
        <w:rPr>
          <w:rFonts w:ascii="Arial" w:eastAsia="Times New Roman" w:hAnsi="Arial" w:cs="Arial"/>
          <w:sz w:val="24"/>
          <w:szCs w:val="24"/>
          <w:lang w:eastAsia="nb-NO"/>
        </w:rPr>
        <w:t>Anskaffelsen er kunngjort på Doffin</w:t>
      </w:r>
      <w:r w:rsidRPr="00E515B5">
        <w:rPr>
          <w:rFonts w:ascii="Arial" w:eastAsia="Times New Roman" w:hAnsi="Arial" w:cs="Times New Roman"/>
          <w:sz w:val="24"/>
          <w:szCs w:val="24"/>
        </w:rPr>
        <w:t xml:space="preserve"> (</w:t>
      </w:r>
      <w:hyperlink r:id="rId16" w:history="1">
        <w:r w:rsidRPr="00E515B5">
          <w:rPr>
            <w:rFonts w:ascii="Calibri" w:eastAsia="Times New Roman" w:hAnsi="Calibri" w:cs="Calibri"/>
            <w:color w:val="0000FF"/>
            <w:sz w:val="24"/>
            <w:szCs w:val="24"/>
            <w:u w:val="single"/>
          </w:rPr>
          <w:t>www.doffin.no</w:t>
        </w:r>
      </w:hyperlink>
      <w:r w:rsidRPr="00E515B5">
        <w:rPr>
          <w:rFonts w:ascii="Calibri" w:eastAsia="Times New Roman" w:hAnsi="Calibri" w:cs="Calibri"/>
          <w:color w:val="0000FF"/>
          <w:sz w:val="24"/>
          <w:szCs w:val="24"/>
          <w:u w:val="single"/>
        </w:rPr>
        <w:t>)</w:t>
      </w:r>
      <w:r w:rsidRPr="00E515B5">
        <w:rPr>
          <w:rFonts w:ascii="Arial" w:eastAsia="Times New Roman" w:hAnsi="Arial" w:cs="Times New Roman"/>
          <w:szCs w:val="20"/>
        </w:rPr>
        <w:t xml:space="preserve"> </w:t>
      </w:r>
      <w:r w:rsidRPr="00E515B5">
        <w:rPr>
          <w:rFonts w:ascii="Arial" w:eastAsia="Times New Roman" w:hAnsi="Arial" w:cs="Arial"/>
          <w:sz w:val="24"/>
          <w:szCs w:val="24"/>
          <w:lang w:eastAsia="nb-NO"/>
        </w:rPr>
        <w:t>samt TED</w:t>
      </w:r>
      <w:r w:rsidRPr="00E515B5">
        <w:rPr>
          <w:rFonts w:ascii="Arial" w:eastAsia="Times New Roman" w:hAnsi="Arial" w:cs="Times New Roman"/>
          <w:szCs w:val="20"/>
        </w:rPr>
        <w:t xml:space="preserve"> </w:t>
      </w:r>
      <w:r w:rsidRPr="00E515B5">
        <w:rPr>
          <w:rFonts w:ascii="Arial" w:eastAsia="Times New Roman" w:hAnsi="Arial" w:cs="Times New Roman"/>
          <w:sz w:val="24"/>
          <w:szCs w:val="24"/>
        </w:rPr>
        <w:t>(</w:t>
      </w:r>
      <w:hyperlink r:id="rId17" w:history="1">
        <w:r w:rsidRPr="00E515B5">
          <w:rPr>
            <w:rFonts w:ascii="Calibri" w:eastAsia="Times New Roman" w:hAnsi="Calibri" w:cs="Calibri"/>
            <w:color w:val="0000FF"/>
            <w:sz w:val="24"/>
            <w:szCs w:val="24"/>
            <w:u w:val="single"/>
          </w:rPr>
          <w:t>www.ted.publications.eu.int/official)</w:t>
        </w:r>
      </w:hyperlink>
      <w:r w:rsidRPr="00E515B5">
        <w:rPr>
          <w:rFonts w:ascii="Arial" w:eastAsia="Times New Roman" w:hAnsi="Arial" w:cs="Times New Roman"/>
          <w:szCs w:val="20"/>
        </w:rPr>
        <w:t xml:space="preserve">. </w:t>
      </w:r>
    </w:p>
    <w:p w14:paraId="413541B3" w14:textId="77777777" w:rsidR="00E515B5" w:rsidRPr="00E515B5" w:rsidRDefault="00E515B5" w:rsidP="00E515B5">
      <w:pPr>
        <w:widowControl w:val="0"/>
        <w:spacing w:after="0" w:line="240" w:lineRule="atLeast"/>
        <w:rPr>
          <w:rFonts w:ascii="Arial" w:eastAsia="Times New Roman" w:hAnsi="Arial" w:cs="Times New Roman"/>
          <w:szCs w:val="20"/>
        </w:rPr>
      </w:pPr>
    </w:p>
    <w:p w14:paraId="33265329"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59" w:name="_Toc231890657"/>
      <w:r w:rsidRPr="00E515B5">
        <w:rPr>
          <w:rFonts w:ascii="Arial" w:eastAsia="Times New Roman" w:hAnsi="Arial" w:cs="Arial"/>
          <w:b/>
          <w:bCs/>
          <w:i/>
          <w:iCs/>
          <w:sz w:val="28"/>
          <w:szCs w:val="28"/>
          <w:lang w:eastAsia="nb-NO"/>
        </w:rPr>
        <w:t>Krav til arbeids- og lønnsvilkår</w:t>
      </w:r>
      <w:bookmarkEnd w:id="59"/>
    </w:p>
    <w:p w14:paraId="202ABC9F" w14:textId="1FA75B79"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Kontrakten vil inneholde krav om lønns- og arbeidsvilkår, dokumentasjon og sanksjoner i samsvar med forskrift om lønns- og arbeidsvilkår av 8. februar 2008 nr. 112.</w:t>
      </w:r>
    </w:p>
    <w:p w14:paraId="2292F615" w14:textId="77777777" w:rsidR="00E515B5" w:rsidRPr="00E515B5" w:rsidRDefault="00E515B5" w:rsidP="48082C59">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60" w:name="_Toc231890658"/>
      <w:r w:rsidRPr="48082C59">
        <w:rPr>
          <w:rFonts w:ascii="Arial" w:eastAsia="Times New Roman" w:hAnsi="Arial" w:cs="Arial"/>
          <w:b/>
          <w:bCs/>
          <w:i/>
          <w:iCs/>
          <w:sz w:val="28"/>
          <w:szCs w:val="28"/>
          <w:lang w:eastAsia="nb-NO"/>
        </w:rPr>
        <w:t>Skatteattest</w:t>
      </w:r>
      <w:bookmarkEnd w:id="60"/>
    </w:p>
    <w:p w14:paraId="7A79C7EC" w14:textId="1D2E0EA9" w:rsidR="00E515B5" w:rsidRDefault="00626E9D" w:rsidP="00E515B5">
      <w:pPr>
        <w:spacing w:after="0" w:line="300" w:lineRule="atLeast"/>
        <w:rPr>
          <w:rFonts w:ascii="Arial" w:eastAsia="Times New Roman" w:hAnsi="Arial" w:cs="Times New Roman"/>
          <w:sz w:val="24"/>
          <w:szCs w:val="24"/>
          <w:lang w:eastAsia="nb-NO"/>
        </w:rPr>
      </w:pPr>
      <w:r w:rsidRPr="48082C59">
        <w:rPr>
          <w:rFonts w:ascii="Arial" w:eastAsia="Times New Roman" w:hAnsi="Arial" w:cs="Times New Roman"/>
          <w:sz w:val="24"/>
          <w:szCs w:val="24"/>
          <w:lang w:eastAsia="nb-NO"/>
        </w:rPr>
        <w:t>Norske leverandører skal levere attest for skatt og merverdiavgift fra skattemyndighetene, ikke eldre enn 6 måneder regnet fra utløp av frist for mottak av forespørsel om å delta i konkurransen.</w:t>
      </w:r>
    </w:p>
    <w:p w14:paraId="111FBB63" w14:textId="39D86ED3" w:rsidR="48082C59" w:rsidRDefault="48082C59" w:rsidP="48082C59">
      <w:pPr>
        <w:spacing w:after="0" w:line="300" w:lineRule="atLeast"/>
        <w:rPr>
          <w:rFonts w:ascii="Arial" w:eastAsia="Times New Roman" w:hAnsi="Arial" w:cs="Times New Roman"/>
          <w:sz w:val="24"/>
          <w:szCs w:val="24"/>
          <w:lang w:eastAsia="nb-NO"/>
        </w:rPr>
      </w:pPr>
    </w:p>
    <w:p w14:paraId="212F8BA0"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61" w:name="_Toc231890659"/>
      <w:r w:rsidRPr="00E515B5">
        <w:rPr>
          <w:rFonts w:ascii="Arial" w:eastAsia="Times New Roman" w:hAnsi="Arial" w:cs="Arial"/>
          <w:b/>
          <w:bCs/>
          <w:i/>
          <w:iCs/>
          <w:sz w:val="28"/>
          <w:szCs w:val="28"/>
          <w:lang w:eastAsia="nb-NO"/>
        </w:rPr>
        <w:t>Taushetsplikt</w:t>
      </w:r>
      <w:bookmarkEnd w:id="61"/>
    </w:p>
    <w:p w14:paraId="380C4B52" w14:textId="7777777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bookmarkStart w:id="62" w:name="_Toc181781882"/>
      <w:bookmarkStart w:id="63" w:name="_Toc181781941"/>
      <w:bookmarkStart w:id="64" w:name="_Toc181782249"/>
      <w:bookmarkStart w:id="65" w:name="_Toc181782308"/>
      <w:bookmarkStart w:id="66" w:name="_Toc181782373"/>
      <w:bookmarkStart w:id="67" w:name="_Toc181781883"/>
      <w:bookmarkStart w:id="68" w:name="_Toc181781942"/>
      <w:bookmarkStart w:id="69" w:name="_Toc181782250"/>
      <w:bookmarkStart w:id="70" w:name="_Toc181782309"/>
      <w:bookmarkStart w:id="71" w:name="_Toc181782374"/>
      <w:bookmarkEnd w:id="62"/>
      <w:bookmarkEnd w:id="63"/>
      <w:bookmarkEnd w:id="64"/>
      <w:bookmarkEnd w:id="65"/>
      <w:bookmarkEnd w:id="66"/>
      <w:bookmarkEnd w:id="67"/>
      <w:bookmarkEnd w:id="68"/>
      <w:bookmarkEnd w:id="69"/>
      <w:bookmarkEnd w:id="70"/>
      <w:bookmarkEnd w:id="71"/>
    </w:p>
    <w:p w14:paraId="4AB26C98" w14:textId="77777777" w:rsidR="00E515B5" w:rsidRPr="00E515B5" w:rsidRDefault="00E515B5" w:rsidP="00E515B5">
      <w:pPr>
        <w:spacing w:after="0" w:line="300" w:lineRule="atLeast"/>
        <w:rPr>
          <w:rFonts w:ascii="Arial" w:eastAsia="Times New Roman" w:hAnsi="Arial" w:cs="Arial"/>
          <w:sz w:val="24"/>
          <w:szCs w:val="24"/>
          <w:lang w:eastAsia="nb-NO"/>
        </w:rPr>
      </w:pPr>
    </w:p>
    <w:p w14:paraId="0FD57F38"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72" w:name="_Toc231890660"/>
      <w:r w:rsidRPr="00E515B5">
        <w:rPr>
          <w:rFonts w:ascii="Arial" w:eastAsia="Times New Roman" w:hAnsi="Arial" w:cs="Arial"/>
          <w:b/>
          <w:bCs/>
          <w:i/>
          <w:iCs/>
          <w:sz w:val="28"/>
          <w:szCs w:val="28"/>
          <w:lang w:eastAsia="nb-NO"/>
        </w:rPr>
        <w:t>Kostnader ved å delta i konkurransen</w:t>
      </w:r>
      <w:bookmarkEnd w:id="72"/>
    </w:p>
    <w:p w14:paraId="310DFF86" w14:textId="732C487C" w:rsidR="00B6499B" w:rsidRPr="00E515B5" w:rsidRDefault="003D1948" w:rsidP="00E515B5">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Leverandøren</w:t>
      </w:r>
      <w:r w:rsidR="00B6499B" w:rsidRPr="00B6499B">
        <w:rPr>
          <w:rFonts w:ascii="Arial" w:eastAsia="Times New Roman" w:hAnsi="Arial" w:cs="Arial"/>
          <w:sz w:val="24"/>
          <w:szCs w:val="24"/>
          <w:lang w:eastAsia="nb-NO"/>
        </w:rPr>
        <w:t xml:space="preserve"> utarbeider og leverer søknad om deltakelse og tilbud</w:t>
      </w:r>
      <w:r>
        <w:rPr>
          <w:rFonts w:ascii="Arial" w:eastAsia="Times New Roman" w:hAnsi="Arial" w:cs="Arial"/>
          <w:sz w:val="24"/>
          <w:szCs w:val="24"/>
          <w:lang w:eastAsia="nb-NO"/>
        </w:rPr>
        <w:t xml:space="preserve">, </w:t>
      </w:r>
      <w:r w:rsidR="00B6499B" w:rsidRPr="00B6499B">
        <w:rPr>
          <w:rFonts w:ascii="Arial" w:eastAsia="Times New Roman" w:hAnsi="Arial" w:cs="Arial"/>
          <w:sz w:val="24"/>
          <w:szCs w:val="24"/>
          <w:lang w:eastAsia="nb-NO"/>
        </w:rPr>
        <w:t>samt deltar i forhandlinger for egen regning og risiko. NHN påtar seg intet økonomisk ansvar for nedlagt arbeid eller andre kostnader i forbindelse med deltakelse i konkurransen</w:t>
      </w:r>
      <w:r w:rsidR="0029087B">
        <w:rPr>
          <w:rFonts w:ascii="Arial" w:eastAsia="Times New Roman" w:hAnsi="Arial" w:cs="Arial"/>
          <w:sz w:val="24"/>
          <w:szCs w:val="24"/>
          <w:lang w:eastAsia="nb-NO"/>
        </w:rPr>
        <w:t>.</w:t>
      </w:r>
    </w:p>
    <w:p w14:paraId="62CE4E82" w14:textId="77777777" w:rsidR="00E515B5" w:rsidRPr="00E515B5" w:rsidRDefault="00E515B5" w:rsidP="00E515B5">
      <w:pPr>
        <w:spacing w:after="0" w:line="300" w:lineRule="atLeast"/>
        <w:rPr>
          <w:rFonts w:ascii="Arial" w:eastAsia="Times New Roman" w:hAnsi="Arial" w:cs="Arial"/>
          <w:sz w:val="24"/>
          <w:szCs w:val="24"/>
          <w:lang w:eastAsia="nb-NO"/>
        </w:rPr>
      </w:pPr>
    </w:p>
    <w:p w14:paraId="5DD00EA2"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73" w:name="_Toc231890661"/>
      <w:r w:rsidRPr="00E515B5">
        <w:rPr>
          <w:rFonts w:ascii="Arial" w:eastAsia="Times New Roman" w:hAnsi="Arial" w:cs="Arial"/>
          <w:b/>
          <w:bCs/>
          <w:i/>
          <w:iCs/>
          <w:sz w:val="28"/>
          <w:szCs w:val="28"/>
          <w:lang w:eastAsia="nb-NO"/>
        </w:rPr>
        <w:t>Avlysning av konkurransen og totalforkastelse</w:t>
      </w:r>
      <w:bookmarkEnd w:id="73"/>
    </w:p>
    <w:p w14:paraId="722889D1" w14:textId="56A09180" w:rsidR="004905F3"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Oppdragsgiver forbeholder seg retten til å avlyse konkurransen dersom det foreligger saklig grunn</w:t>
      </w:r>
      <w:r w:rsidR="61367206" w:rsidRPr="00FE5D16">
        <w:rPr>
          <w:rFonts w:ascii="Arial" w:eastAsia="Times New Roman" w:hAnsi="Arial" w:cs="Arial"/>
          <w:sz w:val="24"/>
          <w:szCs w:val="24"/>
          <w:lang w:eastAsia="nb-NO"/>
        </w:rPr>
        <w:t>, jf. FOA § 25-4</w:t>
      </w:r>
      <w:r w:rsidRPr="00FE5D16">
        <w:rPr>
          <w:rFonts w:ascii="Arial" w:eastAsia="Times New Roman" w:hAnsi="Arial" w:cs="Arial"/>
          <w:sz w:val="24"/>
          <w:szCs w:val="24"/>
          <w:lang w:eastAsia="nb-NO"/>
        </w:rPr>
        <w:t>.</w:t>
      </w:r>
    </w:p>
    <w:p w14:paraId="051936EB" w14:textId="77777777" w:rsidR="004905F3" w:rsidRPr="00E515B5" w:rsidRDefault="004905F3" w:rsidP="00E515B5">
      <w:pPr>
        <w:spacing w:after="0" w:line="300" w:lineRule="atLeast"/>
        <w:rPr>
          <w:rFonts w:ascii="Arial" w:eastAsia="Times New Roman" w:hAnsi="Arial" w:cs="Arial"/>
          <w:sz w:val="24"/>
          <w:szCs w:val="24"/>
          <w:lang w:eastAsia="nb-NO"/>
        </w:rPr>
      </w:pPr>
    </w:p>
    <w:p w14:paraId="45CAE99C" w14:textId="77777777" w:rsidR="00E515B5" w:rsidRPr="00E515B5" w:rsidRDefault="00E515B5" w:rsidP="48082C59">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74" w:name="_Toc231890662"/>
      <w:r w:rsidRPr="48082C59">
        <w:rPr>
          <w:rFonts w:ascii="Arial" w:eastAsia="Times New Roman" w:hAnsi="Arial" w:cs="Arial"/>
          <w:b/>
          <w:bCs/>
          <w:i/>
          <w:iCs/>
          <w:sz w:val="28"/>
          <w:szCs w:val="28"/>
          <w:lang w:eastAsia="nb-NO"/>
        </w:rPr>
        <w:t>Språk</w:t>
      </w:r>
      <w:bookmarkEnd w:id="74"/>
    </w:p>
    <w:p w14:paraId="474FEC60" w14:textId="124DFC2D" w:rsid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All skriftlig og muntlig kommunikasjon i forbindelse med denne konkurransen skal foregå </w:t>
      </w:r>
      <w:r w:rsidRPr="00A34C1E">
        <w:rPr>
          <w:rFonts w:ascii="Arial" w:eastAsia="Times New Roman" w:hAnsi="Arial" w:cs="Arial"/>
          <w:sz w:val="24"/>
          <w:szCs w:val="24"/>
          <w:lang w:eastAsia="nb-NO"/>
        </w:rPr>
        <w:t>på norsk</w:t>
      </w:r>
      <w:r w:rsidR="00C47662" w:rsidRPr="00A34C1E">
        <w:rPr>
          <w:rFonts w:ascii="Arial" w:eastAsia="Times New Roman" w:hAnsi="Arial" w:cs="Arial"/>
          <w:sz w:val="24"/>
          <w:szCs w:val="24"/>
          <w:lang w:eastAsia="nb-NO"/>
        </w:rPr>
        <w:t xml:space="preserve"> </w:t>
      </w:r>
      <w:r w:rsidR="00C47662" w:rsidRPr="009A57B9">
        <w:rPr>
          <w:rFonts w:ascii="Arial" w:eastAsia="Times New Roman" w:hAnsi="Arial" w:cs="Arial"/>
          <w:sz w:val="24"/>
          <w:szCs w:val="24"/>
          <w:lang w:eastAsia="nb-NO"/>
        </w:rPr>
        <w:t>språk</w:t>
      </w:r>
      <w:r w:rsidR="00C47662" w:rsidRPr="00A34C1E">
        <w:rPr>
          <w:rFonts w:ascii="Arial" w:eastAsia="Times New Roman" w:hAnsi="Arial" w:cs="Arial"/>
          <w:sz w:val="24"/>
          <w:szCs w:val="24"/>
          <w:lang w:eastAsia="nb-NO"/>
        </w:rPr>
        <w:t>.</w:t>
      </w:r>
      <w:r w:rsidR="00C47662">
        <w:rPr>
          <w:rFonts w:ascii="Arial" w:eastAsia="Times New Roman" w:hAnsi="Arial" w:cs="Arial"/>
          <w:sz w:val="24"/>
          <w:szCs w:val="24"/>
          <w:lang w:eastAsia="nb-NO"/>
        </w:rPr>
        <w:t xml:space="preserve"> </w:t>
      </w:r>
      <w:r w:rsidR="00D04231">
        <w:rPr>
          <w:rFonts w:ascii="Arial" w:eastAsia="Times New Roman" w:hAnsi="Arial" w:cs="Arial"/>
          <w:sz w:val="24"/>
          <w:szCs w:val="24"/>
          <w:lang w:eastAsia="nb-NO"/>
        </w:rPr>
        <w:t xml:space="preserve"> </w:t>
      </w:r>
    </w:p>
    <w:p w14:paraId="250E876D" w14:textId="77777777" w:rsidR="004905F3" w:rsidRPr="00E515B5" w:rsidRDefault="004905F3" w:rsidP="00E515B5">
      <w:pPr>
        <w:spacing w:after="0" w:line="300" w:lineRule="atLeast"/>
        <w:rPr>
          <w:rFonts w:ascii="Arial" w:eastAsia="Times New Roman" w:hAnsi="Arial" w:cs="Arial"/>
          <w:sz w:val="24"/>
          <w:szCs w:val="24"/>
          <w:lang w:eastAsia="nb-NO"/>
        </w:rPr>
      </w:pPr>
    </w:p>
    <w:p w14:paraId="602C066D" w14:textId="0210C892"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75" w:name="_Toc114979287"/>
      <w:bookmarkStart w:id="76" w:name="_Toc124073665"/>
      <w:bookmarkStart w:id="77" w:name="_Toc159918497"/>
      <w:bookmarkStart w:id="78" w:name="_Ref245619157"/>
      <w:bookmarkStart w:id="79" w:name="_Ref245787461"/>
      <w:bookmarkStart w:id="80" w:name="_Toc159919052"/>
      <w:bookmarkStart w:id="81" w:name="_Ref245622460"/>
      <w:bookmarkStart w:id="82" w:name="_Ref245622488"/>
      <w:bookmarkStart w:id="83" w:name="_Toc311027764"/>
      <w:bookmarkStart w:id="84" w:name="_Toc5695070"/>
      <w:bookmarkStart w:id="85" w:name="_Toc231890663"/>
      <w:r w:rsidRPr="00E515B5">
        <w:rPr>
          <w:rFonts w:ascii="Arial" w:eastAsia="Times New Roman" w:hAnsi="Arial" w:cs="Arial"/>
          <w:b/>
          <w:bCs/>
          <w:i/>
          <w:iCs/>
          <w:sz w:val="28"/>
          <w:szCs w:val="28"/>
          <w:lang w:eastAsia="nb-NO"/>
        </w:rPr>
        <w:t>Offentlighet</w:t>
      </w:r>
      <w:bookmarkEnd w:id="75"/>
      <w:bookmarkEnd w:id="76"/>
      <w:bookmarkEnd w:id="77"/>
      <w:bookmarkEnd w:id="78"/>
      <w:bookmarkEnd w:id="79"/>
      <w:bookmarkEnd w:id="80"/>
      <w:bookmarkEnd w:id="81"/>
      <w:bookmarkEnd w:id="82"/>
      <w:bookmarkEnd w:id="83"/>
      <w:bookmarkEnd w:id="84"/>
      <w:r w:rsidR="002F2792">
        <w:rPr>
          <w:rFonts w:ascii="Arial" w:eastAsia="Times New Roman" w:hAnsi="Arial" w:cs="Arial"/>
          <w:b/>
          <w:bCs/>
          <w:i/>
          <w:iCs/>
          <w:sz w:val="28"/>
          <w:szCs w:val="28"/>
          <w:lang w:eastAsia="nb-NO"/>
        </w:rPr>
        <w:t xml:space="preserve"> og taushetsplikt</w:t>
      </w:r>
      <w:bookmarkEnd w:id="85"/>
    </w:p>
    <w:p w14:paraId="13FF5E7D" w14:textId="77777777" w:rsidR="00E515B5" w:rsidRPr="00E515B5" w:rsidRDefault="00E515B5" w:rsidP="00E515B5">
      <w:pPr>
        <w:spacing w:after="0" w:line="240" w:lineRule="auto"/>
        <w:rPr>
          <w:rFonts w:ascii="Arial" w:eastAsia="Times New Roman" w:hAnsi="Arial" w:cs="Arial"/>
          <w:sz w:val="24"/>
          <w:szCs w:val="24"/>
          <w:lang w:eastAsia="nb-NO"/>
        </w:rPr>
      </w:pPr>
      <w:r w:rsidRPr="00E515B5">
        <w:rPr>
          <w:rFonts w:ascii="Arial" w:eastAsia="Times New Roman" w:hAnsi="Arial" w:cs="Arial"/>
          <w:sz w:val="24"/>
          <w:szCs w:val="24"/>
          <w:lang w:eastAsia="nb-NO"/>
        </w:rPr>
        <w:t>For allmennhetens innsyn i tilbud og anskaffelsesprotokoll gjelder offentleglova (lov av 19. mai 2006 nr. 16) § 23.</w:t>
      </w:r>
    </w:p>
    <w:p w14:paraId="46D8A18C" w14:textId="77777777" w:rsidR="00E515B5" w:rsidRPr="00E515B5" w:rsidRDefault="00E515B5" w:rsidP="00E515B5">
      <w:pPr>
        <w:spacing w:after="0" w:line="240" w:lineRule="auto"/>
        <w:rPr>
          <w:rFonts w:ascii="Arial" w:eastAsia="Times New Roman" w:hAnsi="Arial" w:cs="Arial"/>
          <w:sz w:val="24"/>
          <w:szCs w:val="24"/>
          <w:lang w:eastAsia="nb-NO"/>
        </w:rPr>
      </w:pPr>
    </w:p>
    <w:p w14:paraId="7FBA6447" w14:textId="77777777" w:rsidR="00E515B5" w:rsidRDefault="00E515B5" w:rsidP="00E515B5">
      <w:pPr>
        <w:spacing w:after="0" w:line="240" w:lineRule="auto"/>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Ved en eventuell anmodning om innsyn i forespørsler eller tilbud, vil i utgangspunktet kun taushetsbelagte opplysninger (forretningshemmeligheter) kunne unntas offentlighet. Leverandørene bes derfor levere en sladdet versjon av forespørsel og tilbud, der de opplysninger leverandøren mener må anses som taushetsbelagte merkes. Vi gjør oppmerksom på at opplysningene leverandøren markerer som </w:t>
      </w:r>
      <w:r w:rsidRPr="00E515B5">
        <w:rPr>
          <w:rFonts w:ascii="Arial" w:eastAsia="Times New Roman" w:hAnsi="Arial" w:cs="Arial"/>
          <w:sz w:val="24"/>
          <w:szCs w:val="24"/>
          <w:lang w:eastAsia="nb-NO"/>
        </w:rPr>
        <w:lastRenderedPageBreak/>
        <w:t xml:space="preserve">taushetsbelagte kun vil være veiledende for Oppdragsgiver, da Oppdragsgiver er forpliktet til å gjøre en selvstendig vurdering av hvilke opplysninger som kan utgis. </w:t>
      </w:r>
    </w:p>
    <w:p w14:paraId="5F6888A0" w14:textId="77777777" w:rsidR="003428D5" w:rsidRPr="00E515B5" w:rsidRDefault="003428D5" w:rsidP="00E515B5">
      <w:pPr>
        <w:spacing w:after="0" w:line="240" w:lineRule="auto"/>
        <w:rPr>
          <w:rFonts w:ascii="Arial" w:eastAsia="Times New Roman" w:hAnsi="Arial" w:cs="Arial"/>
          <w:sz w:val="24"/>
          <w:szCs w:val="24"/>
          <w:lang w:eastAsia="nb-NO"/>
        </w:rPr>
      </w:pPr>
    </w:p>
    <w:p w14:paraId="40336D89" w14:textId="77777777" w:rsidR="004C7E5D" w:rsidRDefault="004C7E5D" w:rsidP="003136A4">
      <w:pPr>
        <w:spacing w:after="0" w:line="240" w:lineRule="auto"/>
        <w:rPr>
          <w:rFonts w:ascii="Arial" w:eastAsia="Times New Roman" w:hAnsi="Arial" w:cs="Arial"/>
          <w:sz w:val="24"/>
          <w:szCs w:val="24"/>
          <w:lang w:eastAsia="nb-NO"/>
        </w:rPr>
      </w:pPr>
      <w:r w:rsidRPr="004C7E5D">
        <w:rPr>
          <w:rFonts w:ascii="Arial" w:eastAsia="Times New Roman" w:hAnsi="Arial" w:cs="Arial"/>
          <w:sz w:val="24"/>
          <w:szCs w:val="24"/>
          <w:lang w:eastAsia="nb-NO"/>
        </w:rPr>
        <w:t xml:space="preserve">I henhold til anskaffelsesforskriften § 7-3 om offentlighet kan allmennheten i medhold av Lov om rett til innsyn i dokument i offentleg verksemd (lov av 19. mai 2006 nr. 16) kreve innsyn iblant annet innleverte tilbud etter kontraktstildeling. </w:t>
      </w:r>
    </w:p>
    <w:p w14:paraId="2C6001C9" w14:textId="77777777" w:rsidR="003136A4" w:rsidRDefault="003136A4" w:rsidP="003136A4">
      <w:pPr>
        <w:spacing w:after="0" w:line="240" w:lineRule="auto"/>
        <w:rPr>
          <w:rFonts w:ascii="Arial" w:eastAsia="Times New Roman" w:hAnsi="Arial" w:cs="Arial"/>
          <w:sz w:val="24"/>
          <w:szCs w:val="24"/>
          <w:lang w:eastAsia="nb-NO"/>
        </w:rPr>
      </w:pPr>
    </w:p>
    <w:p w14:paraId="0FFDFA3D" w14:textId="685EE055" w:rsidR="004C7E5D" w:rsidRDefault="004C7E5D" w:rsidP="004C7E5D">
      <w:pPr>
        <w:spacing w:after="0" w:line="240" w:lineRule="auto"/>
        <w:rPr>
          <w:rFonts w:ascii="Arial" w:hAnsi="Arial" w:cs="Arial"/>
          <w:sz w:val="24"/>
          <w:szCs w:val="24"/>
        </w:rPr>
      </w:pPr>
      <w:r w:rsidRPr="004C7E5D">
        <w:rPr>
          <w:rFonts w:ascii="Arial" w:hAnsi="Arial" w:cs="Arial"/>
          <w:sz w:val="24"/>
          <w:szCs w:val="24"/>
        </w:rPr>
        <w:t xml:space="preserve">For at </w:t>
      </w:r>
      <w:r w:rsidR="003136A4">
        <w:rPr>
          <w:rFonts w:ascii="Arial" w:hAnsi="Arial" w:cs="Arial"/>
          <w:sz w:val="24"/>
          <w:szCs w:val="24"/>
        </w:rPr>
        <w:t>Oppdragsgiver</w:t>
      </w:r>
      <w:r w:rsidRPr="004C7E5D">
        <w:rPr>
          <w:rFonts w:ascii="Arial" w:hAnsi="Arial" w:cs="Arial"/>
          <w:sz w:val="24"/>
          <w:szCs w:val="24"/>
        </w:rPr>
        <w:t xml:space="preserve"> skal kunne oppfylle sin taushetsplikt i</w:t>
      </w:r>
      <w:r w:rsidR="003136A4">
        <w:rPr>
          <w:rFonts w:ascii="Arial" w:hAnsi="Arial" w:cs="Arial"/>
          <w:sz w:val="24"/>
          <w:szCs w:val="24"/>
        </w:rPr>
        <w:t xml:space="preserve"> henhold til </w:t>
      </w:r>
      <w:r w:rsidRPr="004C7E5D">
        <w:rPr>
          <w:rFonts w:ascii="Arial" w:hAnsi="Arial" w:cs="Arial"/>
          <w:sz w:val="24"/>
          <w:szCs w:val="24"/>
        </w:rPr>
        <w:t xml:space="preserve">anskaffelsesforskriften § 7-4, forbeholder vi oss etter kontraktstildeling retten til å be om å få oversendt en </w:t>
      </w:r>
      <w:r w:rsidRPr="004C7E5D">
        <w:rPr>
          <w:rFonts w:ascii="Arial" w:hAnsi="Arial" w:cs="Arial"/>
          <w:iCs/>
          <w:sz w:val="24"/>
          <w:szCs w:val="24"/>
        </w:rPr>
        <w:t>elektronisk kopi av tilbudet i redigerbart format</w:t>
      </w:r>
      <w:r w:rsidRPr="004C7E5D">
        <w:rPr>
          <w:rFonts w:ascii="Arial" w:hAnsi="Arial" w:cs="Arial"/>
          <w:sz w:val="24"/>
          <w:szCs w:val="24"/>
        </w:rPr>
        <w:t xml:space="preserve"> hvor eventuelle personlige forhold eller forhold som det er av konkurransemessig betydning å hemmeligholde er sladdet, jf. </w:t>
      </w:r>
      <w:r w:rsidR="00D81E97">
        <w:rPr>
          <w:rFonts w:ascii="Arial" w:hAnsi="Arial" w:cs="Arial"/>
          <w:sz w:val="24"/>
          <w:szCs w:val="24"/>
        </w:rPr>
        <w:t>forvaltningsloven</w:t>
      </w:r>
      <w:r w:rsidRPr="004C7E5D">
        <w:rPr>
          <w:rFonts w:ascii="Arial" w:hAnsi="Arial" w:cs="Arial"/>
          <w:sz w:val="24"/>
          <w:szCs w:val="24"/>
        </w:rPr>
        <w:t xml:space="preserve"> § 13. I den forbindelse gjør </w:t>
      </w:r>
      <w:r w:rsidR="003136A4">
        <w:rPr>
          <w:rFonts w:ascii="Arial" w:hAnsi="Arial" w:cs="Arial"/>
          <w:sz w:val="24"/>
          <w:szCs w:val="24"/>
        </w:rPr>
        <w:t>Oppdragsgiver</w:t>
      </w:r>
      <w:r w:rsidRPr="004C7E5D">
        <w:rPr>
          <w:rFonts w:ascii="Arial" w:hAnsi="Arial" w:cs="Arial"/>
          <w:sz w:val="24"/>
          <w:szCs w:val="24"/>
        </w:rPr>
        <w:t xml:space="preserve"> oppmerksom på at vi har et selvstendig ansvar for å vurdere omfanget av opplysninger som tilbyderne anmoder unntatt offentlighet. Tilsvarende dersom tilbyderne etter </w:t>
      </w:r>
      <w:r w:rsidR="009D432A">
        <w:rPr>
          <w:rFonts w:ascii="Arial" w:hAnsi="Arial" w:cs="Arial"/>
          <w:sz w:val="24"/>
          <w:szCs w:val="24"/>
        </w:rPr>
        <w:t>Oppdragsgivers</w:t>
      </w:r>
      <w:r w:rsidRPr="004C7E5D">
        <w:rPr>
          <w:rFonts w:ascii="Arial" w:hAnsi="Arial" w:cs="Arial"/>
          <w:sz w:val="24"/>
          <w:szCs w:val="24"/>
        </w:rPr>
        <w:t xml:space="preserve"> forespørsel ikke leverer et spesielt forberedt dokument for offentliggjøring uten ugrunnet opphold.</w:t>
      </w:r>
    </w:p>
    <w:p w14:paraId="4551B3A5" w14:textId="77777777" w:rsidR="000C59D1" w:rsidRDefault="000C59D1" w:rsidP="004C7E5D">
      <w:pPr>
        <w:spacing w:after="0" w:line="240" w:lineRule="auto"/>
        <w:rPr>
          <w:rFonts w:ascii="Arial" w:hAnsi="Arial" w:cs="Arial"/>
          <w:sz w:val="24"/>
          <w:szCs w:val="24"/>
        </w:rPr>
      </w:pPr>
    </w:p>
    <w:p w14:paraId="75336E73" w14:textId="77777777" w:rsidR="00E515B5" w:rsidRPr="00E515B5" w:rsidRDefault="00E515B5" w:rsidP="00E515B5">
      <w:pPr>
        <w:spacing w:after="0" w:line="300" w:lineRule="atLeast"/>
        <w:rPr>
          <w:rFonts w:ascii="Arial" w:eastAsia="Times New Roman" w:hAnsi="Arial" w:cs="Arial"/>
          <w:sz w:val="24"/>
          <w:szCs w:val="24"/>
          <w:lang w:eastAsia="nb-NO"/>
        </w:rPr>
      </w:pPr>
    </w:p>
    <w:p w14:paraId="51211E1F" w14:textId="77777777" w:rsidR="00E515B5" w:rsidRPr="00E515B5" w:rsidRDefault="00E515B5" w:rsidP="00E515B5">
      <w:pPr>
        <w:keepNext/>
        <w:numPr>
          <w:ilvl w:val="0"/>
          <w:numId w:val="10"/>
        </w:numPr>
        <w:spacing w:before="240" w:after="60" w:line="300" w:lineRule="atLeast"/>
        <w:outlineLvl w:val="0"/>
        <w:rPr>
          <w:rFonts w:ascii="Arial" w:eastAsia="Times New Roman" w:hAnsi="Arial" w:cs="Arial"/>
          <w:b/>
          <w:bCs/>
          <w:kern w:val="32"/>
          <w:sz w:val="32"/>
          <w:szCs w:val="32"/>
          <w:lang w:eastAsia="nb-NO"/>
        </w:rPr>
      </w:pPr>
      <w:bookmarkStart w:id="86" w:name="_Toc231890664"/>
      <w:r w:rsidRPr="00E515B5">
        <w:rPr>
          <w:rFonts w:ascii="Arial" w:eastAsia="Times New Roman" w:hAnsi="Arial" w:cs="Arial"/>
          <w:b/>
          <w:bCs/>
          <w:kern w:val="32"/>
          <w:sz w:val="32"/>
          <w:szCs w:val="32"/>
          <w:lang w:eastAsia="nb-NO"/>
        </w:rPr>
        <w:t>DET EUROPEISKE EGENERKLÆRINGSSKJEMAET (ESPD)</w:t>
      </w:r>
      <w:bookmarkEnd w:id="86"/>
    </w:p>
    <w:p w14:paraId="7E8D7E46"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87" w:name="_Toc231890665"/>
      <w:r w:rsidRPr="00E515B5">
        <w:rPr>
          <w:rFonts w:ascii="Arial" w:eastAsia="Times New Roman" w:hAnsi="Arial" w:cs="Arial"/>
          <w:b/>
          <w:bCs/>
          <w:i/>
          <w:iCs/>
          <w:sz w:val="28"/>
          <w:szCs w:val="28"/>
          <w:lang w:eastAsia="nb-NO"/>
        </w:rPr>
        <w:t>Generelt om ESPD</w:t>
      </w:r>
      <w:bookmarkEnd w:id="87"/>
    </w:p>
    <w:p w14:paraId="15323CAB" w14:textId="0BE2BDE2" w:rsidR="00E515B5" w:rsidRDefault="00FB2D1E" w:rsidP="00E515B5">
      <w:pPr>
        <w:spacing w:after="0" w:line="300" w:lineRule="atLeast"/>
        <w:rPr>
          <w:rFonts w:ascii="Arial" w:eastAsia="Times New Roman" w:hAnsi="Arial" w:cs="Times New Roman"/>
          <w:sz w:val="24"/>
          <w:szCs w:val="24"/>
          <w:lang w:eastAsia="nb-NO"/>
        </w:rPr>
      </w:pPr>
      <w:r w:rsidRPr="48082C59">
        <w:rPr>
          <w:rFonts w:ascii="Arial" w:eastAsia="Times New Roman" w:hAnsi="Arial" w:cs="Times New Roman"/>
          <w:sz w:val="24"/>
          <w:szCs w:val="24"/>
          <w:lang w:eastAsia="nb-NO"/>
        </w:rPr>
        <w:t>Leverandøren skal fylle ut d</w:t>
      </w:r>
      <w:r w:rsidR="00387FDF" w:rsidRPr="48082C59">
        <w:rPr>
          <w:rFonts w:ascii="Arial" w:eastAsia="Times New Roman" w:hAnsi="Arial" w:cs="Times New Roman"/>
          <w:sz w:val="24"/>
          <w:szCs w:val="24"/>
          <w:lang w:eastAsia="nb-NO"/>
        </w:rPr>
        <w:t>et europeiske egenerklæringsskjemaet (ESPD) i Mercell</w:t>
      </w:r>
      <w:r w:rsidR="00956713" w:rsidRPr="48082C59">
        <w:rPr>
          <w:rFonts w:ascii="Arial" w:eastAsia="Times New Roman" w:hAnsi="Arial" w:cs="Times New Roman"/>
          <w:sz w:val="24"/>
          <w:szCs w:val="24"/>
          <w:lang w:eastAsia="nb-NO"/>
        </w:rPr>
        <w:t xml:space="preserve"> </w:t>
      </w:r>
      <w:r w:rsidR="00E515B5" w:rsidRPr="48082C59">
        <w:rPr>
          <w:rFonts w:ascii="Arial" w:eastAsia="Times New Roman" w:hAnsi="Arial" w:cs="Times New Roman"/>
          <w:sz w:val="24"/>
          <w:szCs w:val="24"/>
          <w:lang w:eastAsia="nb-NO"/>
        </w:rPr>
        <w:t xml:space="preserve">i forbindelse med forespørselen om å delta i konkurransen. </w:t>
      </w:r>
    </w:p>
    <w:p w14:paraId="34D5DBF9" w14:textId="77777777" w:rsidR="00F30A3C" w:rsidRDefault="00F30A3C" w:rsidP="00E515B5">
      <w:pPr>
        <w:spacing w:after="0" w:line="300" w:lineRule="atLeast"/>
        <w:rPr>
          <w:rFonts w:ascii="Arial" w:eastAsia="Times New Roman" w:hAnsi="Arial" w:cs="Times New Roman"/>
          <w:sz w:val="24"/>
          <w:szCs w:val="24"/>
          <w:lang w:eastAsia="nb-NO"/>
        </w:rPr>
      </w:pPr>
    </w:p>
    <w:p w14:paraId="3BACA6CC" w14:textId="77777777" w:rsidR="00F30A3C" w:rsidRPr="00E515B5" w:rsidRDefault="00F30A3C" w:rsidP="00F30A3C">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 xml:space="preserve">Oppdragsgiver kan på ethvert tidspunkt i konkurransen be leverandøren levere alle eller deler av dokumentasjonsbevisene dersom det er nødvendig for å sikre at konkurransen gjennomføres på riktig måte. </w:t>
      </w:r>
    </w:p>
    <w:p w14:paraId="434E1BB3"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268988FB"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 xml:space="preserve">Dersom oppfyllelse av kvalifikasjonskravene </w:t>
      </w:r>
      <w:r w:rsidRPr="008E5687">
        <w:rPr>
          <w:rFonts w:ascii="Arial" w:eastAsia="Times New Roman" w:hAnsi="Arial" w:cs="Times New Roman"/>
          <w:sz w:val="24"/>
          <w:szCs w:val="24"/>
          <w:lang w:eastAsia="nb-NO"/>
        </w:rPr>
        <w:t>og/eller kontrakten</w:t>
      </w:r>
      <w:r w:rsidRPr="00E515B5">
        <w:rPr>
          <w:rFonts w:ascii="Arial" w:eastAsia="Times New Roman" w:hAnsi="Arial" w:cs="Times New Roman"/>
          <w:sz w:val="24"/>
          <w:szCs w:val="24"/>
          <w:lang w:eastAsia="nb-NO"/>
        </w:rPr>
        <w:t xml:space="preserve"> baserer seg på kapasiteten fra andre foretak, skal det foruten signert forpliktelseserklæring (vedlegg 2) også leveres egenerklæringsskjema utfylt av disse underleverandørene.</w:t>
      </w:r>
    </w:p>
    <w:p w14:paraId="0558CEB1"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2A1BFA84"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 xml:space="preserve">For nærmere informasjon om ESPD, se https://www.regjeringen.no/no/dokumenter/veileder-offentlige-anskaffelser/id2581234/sec29. </w:t>
      </w:r>
    </w:p>
    <w:p w14:paraId="0E666629"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Se spesielt pkt. 25.6.3 vedrørende andre virksomheter/ underleverandører.</w:t>
      </w:r>
    </w:p>
    <w:p w14:paraId="44B411A9"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4B166745" w14:textId="364E0F7C"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Manglende oppfyllelse av krav i henhold til ESPD</w:t>
      </w:r>
      <w:r w:rsidR="1BD0EB1F" w:rsidRPr="39A397B2">
        <w:rPr>
          <w:rFonts w:ascii="Arial" w:eastAsia="Times New Roman" w:hAnsi="Arial" w:cs="Times New Roman"/>
          <w:sz w:val="24"/>
          <w:szCs w:val="24"/>
          <w:lang w:eastAsia="nb-NO"/>
        </w:rPr>
        <w:t>-</w:t>
      </w:r>
      <w:r w:rsidRPr="00E515B5">
        <w:rPr>
          <w:rFonts w:ascii="Arial" w:eastAsia="Times New Roman" w:hAnsi="Arial" w:cs="Times New Roman"/>
          <w:sz w:val="24"/>
          <w:szCs w:val="24"/>
          <w:lang w:eastAsia="nb-NO"/>
        </w:rPr>
        <w:t>skjemaet kan føre til at leverandøren blir avvist, jf. FOA § 24-2.</w:t>
      </w:r>
    </w:p>
    <w:p w14:paraId="3584AAF8"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3D9FAAF6" w14:textId="77777777" w:rsidR="00E515B5" w:rsidRPr="00E515B5" w:rsidRDefault="00E515B5" w:rsidP="00E515B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88" w:name="_Toc231890666"/>
      <w:r w:rsidRPr="00E515B5">
        <w:rPr>
          <w:rFonts w:ascii="Arial" w:eastAsia="Times New Roman" w:hAnsi="Arial" w:cs="Arial"/>
          <w:b/>
          <w:bCs/>
          <w:i/>
          <w:iCs/>
          <w:sz w:val="28"/>
          <w:szCs w:val="28"/>
          <w:lang w:eastAsia="nb-NO"/>
        </w:rPr>
        <w:t>Nasjonale avvisningsgrunner</w:t>
      </w:r>
      <w:bookmarkEnd w:id="88"/>
    </w:p>
    <w:p w14:paraId="316E620E"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w:t>
      </w:r>
      <w:r w:rsidRPr="00E515B5">
        <w:rPr>
          <w:rFonts w:ascii="Arial" w:eastAsia="Times New Roman" w:hAnsi="Arial" w:cs="Times New Roman"/>
          <w:sz w:val="24"/>
          <w:szCs w:val="24"/>
          <w:lang w:eastAsia="nb-NO"/>
        </w:rPr>
        <w:lastRenderedPageBreak/>
        <w:t xml:space="preserve">presiseres derfor at i denne konkurransen gjelder og alle avvisningsgrunnene i anskaffelsesforskriftens § 24-2, inkludert de rent nasjonale avvisningsgrunne. </w:t>
      </w:r>
    </w:p>
    <w:p w14:paraId="72B47FE2"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119B0846"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Følgende av avvisningsgrunnene i anskaffelsesforskriften § 24-2 er rent nasjonale avvisningsgrunner:</w:t>
      </w:r>
    </w:p>
    <w:p w14:paraId="039932FC"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2745A0F3" w14:textId="0E67C8EE"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w:t>
      </w:r>
      <w:r w:rsidRPr="00E515B5">
        <w:rPr>
          <w:rFonts w:ascii="Arial" w:eastAsia="Times New Roman" w:hAnsi="Arial" w:cs="Times New Roman"/>
          <w:sz w:val="24"/>
          <w:szCs w:val="24"/>
          <w:lang w:eastAsia="nb-NO"/>
        </w:rPr>
        <w:tab/>
        <w:t xml:space="preserve">§24-2(2). I denne bestemmelsen er det angitt at oppdragsgiver skal avvise en leverandør når han er kjent med at leverandøren er rettskraftig dømt eller har vedtatt et forelegg for de angitte straffbare forholdene. </w:t>
      </w:r>
    </w:p>
    <w:p w14:paraId="353C54FB" w14:textId="52ABC660" w:rsid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w:t>
      </w:r>
      <w:r w:rsidRPr="00E515B5">
        <w:rPr>
          <w:rFonts w:ascii="Arial" w:eastAsia="Times New Roman" w:hAnsi="Arial" w:cs="Times New Roman"/>
          <w:sz w:val="24"/>
          <w:szCs w:val="24"/>
          <w:lang w:eastAsia="nb-NO"/>
        </w:rPr>
        <w:tab/>
        <w:t>24-2(3) bokstav i. Avvisningsgrunnen i ESPD skjemaet gjelder kun alvorlige feil i yrkesutøvelsen, mens den norske avvisningsgrunnen også omfatter andre alvorlige feil som kan medføre tvil om leverandørens yrkesmessige integritet.</w:t>
      </w:r>
    </w:p>
    <w:p w14:paraId="22E625C5" w14:textId="77777777" w:rsidR="006F7186" w:rsidRDefault="006F7186" w:rsidP="00E515B5">
      <w:pPr>
        <w:spacing w:after="0" w:line="300" w:lineRule="atLeast"/>
        <w:rPr>
          <w:rFonts w:ascii="Arial" w:eastAsia="Times New Roman" w:hAnsi="Arial" w:cs="Times New Roman"/>
          <w:sz w:val="24"/>
          <w:szCs w:val="24"/>
          <w:lang w:eastAsia="nb-NO"/>
        </w:rPr>
      </w:pPr>
    </w:p>
    <w:p w14:paraId="5D9166DF" w14:textId="0D225B16" w:rsidR="0034255B" w:rsidRDefault="0034255B" w:rsidP="00E515B5">
      <w:pPr>
        <w:spacing w:after="0" w:line="300" w:lineRule="atLeast"/>
        <w:rPr>
          <w:rFonts w:ascii="Arial" w:eastAsia="Times New Roman" w:hAnsi="Arial" w:cs="Times New Roman"/>
          <w:sz w:val="24"/>
          <w:szCs w:val="24"/>
          <w:lang w:eastAsia="nb-NO"/>
        </w:rPr>
      </w:pPr>
    </w:p>
    <w:p w14:paraId="1B751776" w14:textId="121A3417" w:rsidR="00D42435" w:rsidRDefault="00D42435" w:rsidP="007E74B2">
      <w:pPr>
        <w:keepNext/>
        <w:numPr>
          <w:ilvl w:val="0"/>
          <w:numId w:val="10"/>
        </w:numPr>
        <w:spacing w:after="60" w:line="300" w:lineRule="atLeast"/>
        <w:outlineLvl w:val="0"/>
        <w:rPr>
          <w:rFonts w:ascii="Arial" w:eastAsia="Times New Roman" w:hAnsi="Arial" w:cs="Arial"/>
          <w:b/>
          <w:bCs/>
          <w:kern w:val="32"/>
          <w:sz w:val="32"/>
          <w:szCs w:val="32"/>
          <w:lang w:eastAsia="nb-NO"/>
        </w:rPr>
      </w:pPr>
      <w:bookmarkStart w:id="89" w:name="_Toc231890667"/>
      <w:r w:rsidRPr="00E515B5">
        <w:rPr>
          <w:rFonts w:ascii="Arial" w:eastAsia="Times New Roman" w:hAnsi="Arial" w:cs="Arial"/>
          <w:b/>
          <w:bCs/>
          <w:kern w:val="32"/>
          <w:sz w:val="32"/>
          <w:szCs w:val="32"/>
          <w:lang w:eastAsia="nb-NO"/>
        </w:rPr>
        <w:t>KVALIFIKASJONSKRAV</w:t>
      </w:r>
      <w:bookmarkEnd w:id="0"/>
      <w:bookmarkEnd w:id="1"/>
      <w:bookmarkEnd w:id="89"/>
    </w:p>
    <w:p w14:paraId="6B5E2239" w14:textId="77777777" w:rsidR="00224BFC" w:rsidRDefault="00224BFC" w:rsidP="00224BFC">
      <w:pPr>
        <w:keepNext/>
        <w:spacing w:after="60" w:line="300" w:lineRule="atLeast"/>
        <w:outlineLvl w:val="0"/>
        <w:rPr>
          <w:rFonts w:ascii="Arial" w:eastAsia="Times New Roman" w:hAnsi="Arial" w:cs="Arial"/>
          <w:b/>
          <w:bCs/>
          <w:kern w:val="32"/>
          <w:sz w:val="32"/>
          <w:szCs w:val="32"/>
          <w:lang w:eastAsia="nb-NO"/>
        </w:rPr>
      </w:pPr>
    </w:p>
    <w:p w14:paraId="7611C0F0" w14:textId="77777777" w:rsidR="00D42435" w:rsidRDefault="00D42435" w:rsidP="00C71D35">
      <w:pPr>
        <w:keepNext/>
        <w:numPr>
          <w:ilvl w:val="1"/>
          <w:numId w:val="10"/>
        </w:numPr>
        <w:spacing w:after="0" w:line="300" w:lineRule="atLeast"/>
        <w:outlineLvl w:val="1"/>
        <w:rPr>
          <w:rFonts w:ascii="Arial" w:eastAsia="Times New Roman" w:hAnsi="Arial" w:cs="Arial"/>
          <w:b/>
          <w:bCs/>
          <w:i/>
          <w:iCs/>
          <w:sz w:val="28"/>
          <w:szCs w:val="28"/>
          <w:lang w:eastAsia="nb-NO"/>
        </w:rPr>
      </w:pPr>
      <w:bookmarkStart w:id="90" w:name="_Toc234135365"/>
      <w:bookmarkStart w:id="91" w:name="_Toc234135366"/>
      <w:bookmarkStart w:id="92" w:name="_Toc234135367"/>
      <w:bookmarkStart w:id="93" w:name="_Toc464718821"/>
      <w:bookmarkStart w:id="94" w:name="_Toc63416353"/>
      <w:bookmarkStart w:id="95" w:name="_Toc231890668"/>
      <w:bookmarkStart w:id="96" w:name="_Toc462144821"/>
      <w:bookmarkStart w:id="97" w:name="_Toc464552314"/>
      <w:bookmarkStart w:id="98" w:name="_Toc422764468"/>
      <w:bookmarkStart w:id="99" w:name="_Toc422764470"/>
      <w:bookmarkStart w:id="100" w:name="_Toc447289465"/>
      <w:bookmarkStart w:id="101" w:name="_Toc181781971"/>
      <w:bookmarkEnd w:id="2"/>
      <w:bookmarkEnd w:id="90"/>
      <w:bookmarkEnd w:id="91"/>
      <w:bookmarkEnd w:id="92"/>
      <w:r w:rsidRPr="00D42435">
        <w:rPr>
          <w:rFonts w:ascii="Arial" w:eastAsia="Times New Roman" w:hAnsi="Arial" w:cs="Arial"/>
          <w:b/>
          <w:bCs/>
          <w:i/>
          <w:iCs/>
          <w:sz w:val="28"/>
          <w:szCs w:val="28"/>
          <w:lang w:eastAsia="nb-NO"/>
        </w:rPr>
        <w:t>Leverandørens registrering, autorisasjon mv.</w:t>
      </w:r>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6030"/>
      </w:tblGrid>
      <w:tr w:rsidR="00D42435" w:rsidRPr="00D42435" w14:paraId="4E4F77CB" w14:textId="77777777" w:rsidTr="00872184">
        <w:trPr>
          <w:tblHeader/>
        </w:trPr>
        <w:tc>
          <w:tcPr>
            <w:tcW w:w="1673" w:type="pct"/>
            <w:shd w:val="clear" w:color="auto" w:fill="E6E6E6"/>
          </w:tcPr>
          <w:p w14:paraId="2223A46F" w14:textId="77777777" w:rsidR="00D42435" w:rsidRPr="00D42435" w:rsidRDefault="00D42435" w:rsidP="00D42435">
            <w:pPr>
              <w:keepNext/>
              <w:keepLines/>
              <w:spacing w:after="0" w:line="300" w:lineRule="atLeast"/>
              <w:rPr>
                <w:rFonts w:ascii="Arial" w:eastAsia="Times New Roman" w:hAnsi="Arial" w:cs="Arial"/>
                <w:b/>
                <w:bCs/>
                <w:sz w:val="24"/>
                <w:szCs w:val="24"/>
                <w:lang w:eastAsia="nb-NO"/>
              </w:rPr>
            </w:pPr>
            <w:bookmarkStart w:id="102" w:name="_Hlk61524047"/>
            <w:r w:rsidRPr="00D42435">
              <w:rPr>
                <w:rFonts w:ascii="Arial" w:eastAsia="Times New Roman" w:hAnsi="Arial" w:cs="Arial"/>
                <w:b/>
                <w:bCs/>
                <w:sz w:val="24"/>
                <w:szCs w:val="24"/>
                <w:lang w:eastAsia="nb-NO"/>
              </w:rPr>
              <w:t xml:space="preserve">Krav </w:t>
            </w:r>
            <w:r w:rsidRPr="00D42435">
              <w:rPr>
                <w:rFonts w:ascii="Arial" w:eastAsia="Times New Roman" w:hAnsi="Arial" w:cs="Arial"/>
                <w:b/>
                <w:bCs/>
                <w:sz w:val="24"/>
                <w:szCs w:val="24"/>
                <w:lang w:eastAsia="nb-NO"/>
              </w:rPr>
              <w:tab/>
            </w:r>
          </w:p>
        </w:tc>
        <w:tc>
          <w:tcPr>
            <w:tcW w:w="3327" w:type="pct"/>
            <w:shd w:val="clear" w:color="auto" w:fill="E6E6E6"/>
          </w:tcPr>
          <w:p w14:paraId="4C6809DE" w14:textId="77777777" w:rsidR="00D42435" w:rsidRPr="00D42435" w:rsidRDefault="00D42435" w:rsidP="00D42435">
            <w:pPr>
              <w:keepNext/>
              <w:keepLines/>
              <w:spacing w:after="0" w:line="300" w:lineRule="atLeast"/>
              <w:rPr>
                <w:rFonts w:ascii="Arial" w:eastAsia="Times New Roman" w:hAnsi="Arial" w:cs="Arial"/>
                <w:b/>
                <w:bCs/>
                <w:sz w:val="24"/>
                <w:szCs w:val="24"/>
                <w:lang w:eastAsia="nb-NO"/>
              </w:rPr>
            </w:pPr>
            <w:r w:rsidRPr="00D42435">
              <w:rPr>
                <w:rFonts w:ascii="Arial" w:eastAsia="Times New Roman" w:hAnsi="Arial" w:cs="Arial"/>
                <w:b/>
                <w:bCs/>
                <w:sz w:val="24"/>
                <w:szCs w:val="24"/>
                <w:lang w:eastAsia="nb-NO"/>
              </w:rPr>
              <w:t xml:space="preserve">Dokumentasjonskrav </w:t>
            </w:r>
          </w:p>
        </w:tc>
      </w:tr>
      <w:tr w:rsidR="005A261A" w:rsidRPr="00D42435" w14:paraId="2A21AF60" w14:textId="77777777" w:rsidTr="00872184">
        <w:trPr>
          <w:trHeight w:val="1257"/>
        </w:trPr>
        <w:tc>
          <w:tcPr>
            <w:tcW w:w="1673" w:type="pct"/>
          </w:tcPr>
          <w:p w14:paraId="3D8D7EF8" w14:textId="77777777" w:rsidR="009E32A9" w:rsidRDefault="009E32A9" w:rsidP="005A261A">
            <w:pPr>
              <w:keepNext/>
              <w:keepLines/>
              <w:spacing w:after="0" w:line="300" w:lineRule="atLeast"/>
              <w:rPr>
                <w:rFonts w:ascii="Arial" w:eastAsia="Times New Roman" w:hAnsi="Arial" w:cs="Arial"/>
                <w:sz w:val="24"/>
                <w:szCs w:val="24"/>
                <w:lang w:eastAsia="nb-NO"/>
              </w:rPr>
            </w:pPr>
          </w:p>
          <w:p w14:paraId="59B38109" w14:textId="0089B265" w:rsidR="005A261A" w:rsidRPr="00D42435" w:rsidRDefault="00FD1F28" w:rsidP="005A261A">
            <w:pPr>
              <w:keepNext/>
              <w:keepLines/>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K1 - </w:t>
            </w:r>
            <w:r w:rsidR="005A261A" w:rsidRPr="00D42435">
              <w:rPr>
                <w:rFonts w:ascii="Arial" w:eastAsia="Times New Roman" w:hAnsi="Arial" w:cs="Arial"/>
                <w:sz w:val="24"/>
                <w:szCs w:val="24"/>
                <w:lang w:eastAsia="nb-NO"/>
              </w:rPr>
              <w:t>Leverandøren skal være registrert i et foretaksregister, faglig register eller et handelsregister i den staten leverandøren er etablert.</w:t>
            </w:r>
          </w:p>
          <w:p w14:paraId="566A0B63" w14:textId="77777777" w:rsidR="005A261A" w:rsidRPr="00D42435" w:rsidRDefault="005A261A" w:rsidP="005A261A">
            <w:pPr>
              <w:keepNext/>
              <w:keepLines/>
              <w:spacing w:after="0" w:line="300" w:lineRule="atLeast"/>
              <w:rPr>
                <w:rFonts w:ascii="Arial" w:eastAsia="Times New Roman" w:hAnsi="Arial" w:cs="Arial"/>
                <w:sz w:val="24"/>
                <w:szCs w:val="24"/>
                <w:lang w:eastAsia="nb-NO"/>
              </w:rPr>
            </w:pPr>
          </w:p>
        </w:tc>
        <w:tc>
          <w:tcPr>
            <w:tcW w:w="3327" w:type="pct"/>
          </w:tcPr>
          <w:p w14:paraId="343C5ADA" w14:textId="77777777" w:rsidR="009E32A9" w:rsidRDefault="009E32A9" w:rsidP="009E32A9">
            <w:pPr>
              <w:keepNext/>
              <w:keepLines/>
              <w:spacing w:after="0" w:line="300" w:lineRule="atLeast"/>
              <w:ind w:left="720"/>
              <w:rPr>
                <w:rFonts w:ascii="Arial" w:eastAsia="Times New Roman" w:hAnsi="Arial" w:cs="Arial"/>
                <w:sz w:val="24"/>
                <w:szCs w:val="24"/>
                <w:lang w:eastAsia="nb-NO"/>
              </w:rPr>
            </w:pPr>
          </w:p>
          <w:p w14:paraId="3D43BBFE" w14:textId="784CC55C" w:rsidR="005A261A" w:rsidRPr="00D42435" w:rsidRDefault="005A261A" w:rsidP="005A261A">
            <w:pPr>
              <w:keepNext/>
              <w:keepLines/>
              <w:numPr>
                <w:ilvl w:val="0"/>
                <w:numId w:val="11"/>
              </w:num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Norske selskaper: Firmaattest</w:t>
            </w:r>
          </w:p>
          <w:p w14:paraId="6A8FCFBF" w14:textId="77777777" w:rsidR="005A261A" w:rsidRPr="00D42435" w:rsidRDefault="005A261A" w:rsidP="005A261A">
            <w:pPr>
              <w:keepNext/>
              <w:keepLines/>
              <w:numPr>
                <w:ilvl w:val="0"/>
                <w:numId w:val="11"/>
              </w:num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Utenlandske selskaper: Godtgjørelse på at selskapet er registrert i et foretaksregister, faglig register eller et handelsregister i den staten leverandøren er etablert.</w:t>
            </w:r>
          </w:p>
        </w:tc>
      </w:tr>
    </w:tbl>
    <w:p w14:paraId="61709767" w14:textId="77777777" w:rsidR="0032353E" w:rsidRDefault="0032353E" w:rsidP="00C71D35">
      <w:pPr>
        <w:keepNext/>
        <w:spacing w:after="0" w:line="300" w:lineRule="atLeast"/>
        <w:ind w:left="1116"/>
        <w:outlineLvl w:val="1"/>
        <w:rPr>
          <w:rFonts w:ascii="Arial" w:eastAsia="Times New Roman" w:hAnsi="Arial" w:cs="Arial"/>
          <w:b/>
          <w:bCs/>
          <w:i/>
          <w:iCs/>
          <w:sz w:val="28"/>
          <w:szCs w:val="28"/>
          <w:lang w:eastAsia="nb-NO"/>
        </w:rPr>
      </w:pPr>
      <w:bookmarkStart w:id="103" w:name="_Toc462144823"/>
      <w:bookmarkStart w:id="104" w:name="_Toc63416354"/>
      <w:bookmarkEnd w:id="102"/>
    </w:p>
    <w:p w14:paraId="2195A366" w14:textId="4821D7E1" w:rsidR="00EC13EC" w:rsidRPr="00BD58DC" w:rsidRDefault="00D42435" w:rsidP="00682795">
      <w:pPr>
        <w:keepNext/>
        <w:numPr>
          <w:ilvl w:val="1"/>
          <w:numId w:val="10"/>
        </w:numPr>
        <w:spacing w:after="0" w:line="300" w:lineRule="atLeast"/>
        <w:outlineLvl w:val="1"/>
        <w:rPr>
          <w:rFonts w:ascii="Arial" w:eastAsia="Times New Roman" w:hAnsi="Arial" w:cs="Times New Roman"/>
          <w:sz w:val="24"/>
          <w:szCs w:val="24"/>
          <w:lang w:eastAsia="nb-NO"/>
        </w:rPr>
      </w:pPr>
      <w:bookmarkStart w:id="105" w:name="_Toc231890669"/>
      <w:r w:rsidRPr="00BD58DC">
        <w:rPr>
          <w:rFonts w:ascii="Arial" w:eastAsia="Times New Roman" w:hAnsi="Arial" w:cs="Arial"/>
          <w:b/>
          <w:bCs/>
          <w:i/>
          <w:iCs/>
          <w:sz w:val="28"/>
          <w:szCs w:val="28"/>
          <w:lang w:eastAsia="nb-NO"/>
        </w:rPr>
        <w:t xml:space="preserve">Leverandørens økonomiske og finansielle </w:t>
      </w:r>
      <w:bookmarkEnd w:id="103"/>
      <w:r w:rsidRPr="00BD58DC">
        <w:rPr>
          <w:rFonts w:ascii="Arial" w:eastAsia="Times New Roman" w:hAnsi="Arial" w:cs="Arial"/>
          <w:b/>
          <w:bCs/>
          <w:i/>
          <w:iCs/>
          <w:sz w:val="28"/>
          <w:szCs w:val="28"/>
          <w:lang w:eastAsia="nb-NO"/>
        </w:rPr>
        <w:t>kapasitet</w:t>
      </w:r>
      <w:bookmarkEnd w:id="104"/>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6030"/>
      </w:tblGrid>
      <w:tr w:rsidR="00D42435" w:rsidRPr="00D42435" w14:paraId="3CC095B3" w14:textId="77777777" w:rsidTr="00872184">
        <w:tc>
          <w:tcPr>
            <w:tcW w:w="1673" w:type="pct"/>
            <w:shd w:val="clear" w:color="auto" w:fill="E6E6E6"/>
          </w:tcPr>
          <w:p w14:paraId="7F3EF7D1" w14:textId="77777777" w:rsidR="00D42435" w:rsidRPr="00D42435" w:rsidRDefault="00D42435" w:rsidP="00D42435">
            <w:pPr>
              <w:keepNext/>
              <w:keepLines/>
              <w:spacing w:after="0" w:line="300" w:lineRule="atLeast"/>
              <w:rPr>
                <w:rFonts w:ascii="Arial" w:eastAsia="Times New Roman" w:hAnsi="Arial" w:cs="Arial"/>
                <w:b/>
                <w:bCs/>
                <w:sz w:val="24"/>
                <w:szCs w:val="24"/>
                <w:lang w:eastAsia="nb-NO"/>
              </w:rPr>
            </w:pPr>
            <w:r w:rsidRPr="00D42435">
              <w:rPr>
                <w:rFonts w:ascii="Arial" w:eastAsia="Times New Roman" w:hAnsi="Arial" w:cs="Arial"/>
                <w:b/>
                <w:bCs/>
                <w:sz w:val="24"/>
                <w:szCs w:val="24"/>
                <w:lang w:eastAsia="nb-NO"/>
              </w:rPr>
              <w:t xml:space="preserve">Krav </w:t>
            </w:r>
          </w:p>
        </w:tc>
        <w:tc>
          <w:tcPr>
            <w:tcW w:w="3327" w:type="pct"/>
            <w:shd w:val="clear" w:color="auto" w:fill="E6E6E6"/>
          </w:tcPr>
          <w:p w14:paraId="2DB61140" w14:textId="77777777" w:rsidR="00D42435" w:rsidRPr="00D42435" w:rsidRDefault="00D42435" w:rsidP="00D42435">
            <w:pPr>
              <w:keepNext/>
              <w:keepLines/>
              <w:spacing w:after="0" w:line="300" w:lineRule="atLeast"/>
              <w:rPr>
                <w:rFonts w:ascii="Arial" w:eastAsia="Times New Roman" w:hAnsi="Arial" w:cs="Arial"/>
                <w:b/>
                <w:bCs/>
                <w:sz w:val="24"/>
                <w:szCs w:val="24"/>
                <w:lang w:eastAsia="nb-NO"/>
              </w:rPr>
            </w:pPr>
            <w:r w:rsidRPr="00D42435">
              <w:rPr>
                <w:rFonts w:ascii="Arial" w:eastAsia="Times New Roman" w:hAnsi="Arial" w:cs="Arial"/>
                <w:b/>
                <w:bCs/>
                <w:sz w:val="24"/>
                <w:szCs w:val="24"/>
                <w:lang w:eastAsia="nb-NO"/>
              </w:rPr>
              <w:t xml:space="preserve">Dokumentasjonskrav </w:t>
            </w:r>
          </w:p>
        </w:tc>
      </w:tr>
      <w:tr w:rsidR="00915255" w:rsidRPr="00D42435" w14:paraId="7A916D20" w14:textId="77777777" w:rsidTr="00872184">
        <w:tc>
          <w:tcPr>
            <w:tcW w:w="1673" w:type="pct"/>
          </w:tcPr>
          <w:p w14:paraId="6775B742" w14:textId="77777777" w:rsidR="00422AF8" w:rsidRPr="00422AF8" w:rsidRDefault="00422AF8" w:rsidP="00915255">
            <w:pPr>
              <w:keepNext/>
              <w:keepLines/>
              <w:spacing w:after="0" w:line="300" w:lineRule="atLeast"/>
              <w:rPr>
                <w:rFonts w:ascii="Arial" w:eastAsia="Times New Roman" w:hAnsi="Arial" w:cs="Arial"/>
                <w:sz w:val="24"/>
                <w:szCs w:val="24"/>
                <w:lang w:eastAsia="nb-NO"/>
              </w:rPr>
            </w:pPr>
          </w:p>
          <w:p w14:paraId="2623F421" w14:textId="41F3B851" w:rsidR="00915255" w:rsidRPr="00CD4747" w:rsidRDefault="009A7182" w:rsidP="00915255">
            <w:pPr>
              <w:keepNext/>
              <w:keepLines/>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K2 - </w:t>
            </w:r>
            <w:r w:rsidR="00915255" w:rsidRPr="00422AF8">
              <w:rPr>
                <w:rFonts w:ascii="Arial" w:eastAsia="Times New Roman" w:hAnsi="Arial" w:cs="Arial"/>
                <w:sz w:val="24"/>
                <w:szCs w:val="24"/>
                <w:lang w:eastAsia="nb-NO"/>
              </w:rPr>
              <w:t xml:space="preserve">Leverandøren skal ha </w:t>
            </w:r>
            <w:r w:rsidR="00915255" w:rsidRPr="00CD4747">
              <w:rPr>
                <w:rFonts w:ascii="Arial" w:eastAsia="Times New Roman" w:hAnsi="Arial" w:cs="Arial"/>
                <w:sz w:val="24"/>
                <w:szCs w:val="24"/>
                <w:lang w:eastAsia="nb-NO"/>
              </w:rPr>
              <w:t xml:space="preserve">tilstrekkelig økonomisk og finansiell kapasitet til å kunne oppfylle kontrakten. </w:t>
            </w:r>
          </w:p>
          <w:p w14:paraId="4C5967BC" w14:textId="77777777" w:rsidR="00915255" w:rsidRPr="00CD4747" w:rsidRDefault="00915255" w:rsidP="00915255">
            <w:pPr>
              <w:keepNext/>
              <w:keepLines/>
              <w:spacing w:after="0" w:line="300" w:lineRule="atLeast"/>
              <w:rPr>
                <w:rFonts w:ascii="Arial" w:eastAsia="Times New Roman" w:hAnsi="Arial" w:cs="Arial"/>
                <w:sz w:val="24"/>
                <w:szCs w:val="24"/>
                <w:lang w:eastAsia="nb-NO"/>
              </w:rPr>
            </w:pPr>
          </w:p>
          <w:p w14:paraId="1CED77A8" w14:textId="77777777" w:rsidR="00915255" w:rsidRPr="00422AF8" w:rsidRDefault="00915255" w:rsidP="00915255">
            <w:pPr>
              <w:keepNext/>
              <w:keepLines/>
              <w:spacing w:after="0" w:line="300" w:lineRule="atLeast"/>
              <w:rPr>
                <w:rFonts w:ascii="Arial" w:eastAsia="Times New Roman" w:hAnsi="Arial" w:cs="Arial"/>
                <w:sz w:val="24"/>
                <w:szCs w:val="24"/>
                <w:lang w:eastAsia="nb-NO"/>
              </w:rPr>
            </w:pPr>
            <w:r w:rsidRPr="00CD4747">
              <w:rPr>
                <w:rFonts w:ascii="Arial" w:eastAsia="Times New Roman" w:hAnsi="Arial" w:cs="Arial"/>
                <w:sz w:val="24"/>
                <w:szCs w:val="24"/>
                <w:lang w:eastAsia="nb-NO"/>
              </w:rPr>
              <w:t>God kredittverdighet vil være tilstrekkelig</w:t>
            </w:r>
            <w:r w:rsidRPr="00422AF8">
              <w:rPr>
                <w:rFonts w:ascii="Arial" w:eastAsia="Times New Roman" w:hAnsi="Arial" w:cs="Arial"/>
                <w:sz w:val="24"/>
                <w:szCs w:val="24"/>
                <w:lang w:eastAsia="nb-NO"/>
              </w:rPr>
              <w:t xml:space="preserve"> til å oppfylle kravet.</w:t>
            </w:r>
          </w:p>
          <w:p w14:paraId="33B76DBF" w14:textId="77777777" w:rsidR="00915255" w:rsidRPr="00422AF8" w:rsidRDefault="00915255" w:rsidP="006878AE">
            <w:pPr>
              <w:spacing w:after="0" w:line="240" w:lineRule="auto"/>
              <w:rPr>
                <w:rFonts w:ascii="Arial" w:eastAsia="Times New Roman" w:hAnsi="Arial" w:cs="Arial"/>
                <w:sz w:val="24"/>
                <w:szCs w:val="24"/>
                <w:lang w:eastAsia="nb-NO"/>
              </w:rPr>
            </w:pPr>
          </w:p>
        </w:tc>
        <w:tc>
          <w:tcPr>
            <w:tcW w:w="3327" w:type="pct"/>
          </w:tcPr>
          <w:p w14:paraId="028DF2DD" w14:textId="77777777" w:rsidR="00422AF8" w:rsidRPr="00422AF8" w:rsidRDefault="00422AF8" w:rsidP="00915255">
            <w:pPr>
              <w:keepNext/>
              <w:keepLines/>
              <w:spacing w:after="0" w:line="300" w:lineRule="atLeast"/>
              <w:rPr>
                <w:rFonts w:ascii="Arial" w:eastAsia="Times New Roman" w:hAnsi="Arial" w:cs="Arial"/>
                <w:sz w:val="24"/>
                <w:szCs w:val="24"/>
                <w:lang w:eastAsia="nb-NO"/>
              </w:rPr>
            </w:pPr>
          </w:p>
          <w:p w14:paraId="210D72AD" w14:textId="2A04506B" w:rsidR="00915255" w:rsidRPr="00422AF8" w:rsidRDefault="00915255" w:rsidP="00915255">
            <w:pPr>
              <w:keepNext/>
              <w:keepLines/>
              <w:spacing w:after="0" w:line="300" w:lineRule="atLeast"/>
              <w:rPr>
                <w:rFonts w:ascii="Arial" w:eastAsia="Times New Roman" w:hAnsi="Arial" w:cs="Arial"/>
                <w:sz w:val="24"/>
                <w:szCs w:val="24"/>
                <w:lang w:eastAsia="nb-NO"/>
              </w:rPr>
            </w:pPr>
            <w:r w:rsidRPr="00422AF8">
              <w:rPr>
                <w:rFonts w:ascii="Arial" w:eastAsia="Times New Roman" w:hAnsi="Arial" w:cs="Arial"/>
                <w:sz w:val="24"/>
                <w:szCs w:val="24"/>
                <w:lang w:eastAsia="nb-NO"/>
              </w:rPr>
              <w:t xml:space="preserve">Oppdragsgiver innhenter på egenhånd kredittvurdering fra Experian. </w:t>
            </w:r>
          </w:p>
          <w:p w14:paraId="1BF524B3" w14:textId="77777777" w:rsidR="00915255" w:rsidRPr="00422AF8" w:rsidRDefault="00915255" w:rsidP="00915255">
            <w:pPr>
              <w:keepNext/>
              <w:keepLines/>
              <w:spacing w:after="0" w:line="300" w:lineRule="atLeast"/>
              <w:rPr>
                <w:rFonts w:ascii="Arial" w:eastAsia="Times New Roman" w:hAnsi="Arial" w:cs="Arial"/>
                <w:sz w:val="24"/>
                <w:szCs w:val="24"/>
                <w:lang w:eastAsia="nb-NO"/>
              </w:rPr>
            </w:pPr>
          </w:p>
          <w:p w14:paraId="1EFA1201" w14:textId="13CB5666" w:rsidR="00915255" w:rsidRPr="00422AF8" w:rsidRDefault="00601AF4" w:rsidP="00352245">
            <w:pPr>
              <w:spacing w:after="0" w:line="240" w:lineRule="auto"/>
              <w:rPr>
                <w:rFonts w:ascii="Times New Roman" w:eastAsia="Times New Roman" w:hAnsi="Times New Roman" w:cs="Times New Roman"/>
                <w:i/>
                <w:sz w:val="24"/>
                <w:szCs w:val="20"/>
                <w:lang w:eastAsia="nb-NO"/>
              </w:rPr>
            </w:pPr>
            <w:r w:rsidRPr="00422AF8">
              <w:rPr>
                <w:rFonts w:ascii="Arial" w:eastAsia="Times New Roman" w:hAnsi="Arial" w:cs="Arial"/>
                <w:sz w:val="24"/>
                <w:szCs w:val="24"/>
                <w:lang w:eastAsia="nb-NO"/>
              </w:rPr>
              <w:t>Leverandør som ikke kan kredittvurderes tilfredsstillende, eller som mener at kredittvurderingen vil gi et feilaktig bilde, kan vedlegge alternativ dokumentasjon til kvalifiseringssøknaden, som viser at kvalifikasjonskravet er oppfylt. Oppdragsgiver avgjør hva som er tilstrekkelig dokumentasjon.</w:t>
            </w:r>
          </w:p>
        </w:tc>
      </w:tr>
    </w:tbl>
    <w:p w14:paraId="535E2E37" w14:textId="77777777" w:rsidR="00DD4F17" w:rsidRDefault="00DD4F17" w:rsidP="00DD4F17">
      <w:pPr>
        <w:spacing w:after="0" w:line="240" w:lineRule="auto"/>
        <w:jc w:val="both"/>
        <w:rPr>
          <w:rFonts w:ascii="Times New Roman" w:eastAsia="Times New Roman" w:hAnsi="Times New Roman" w:cs="Times New Roman"/>
          <w:i/>
          <w:snapToGrid w:val="0"/>
          <w:color w:val="000000"/>
          <w:sz w:val="24"/>
          <w:szCs w:val="20"/>
          <w:highlight w:val="yellow"/>
          <w:lang w:eastAsia="nb-NO"/>
        </w:rPr>
      </w:pPr>
      <w:bookmarkStart w:id="106" w:name="_Toc325111729"/>
      <w:bookmarkStart w:id="107" w:name="_Toc462144824"/>
      <w:bookmarkStart w:id="108" w:name="_Toc63416355"/>
    </w:p>
    <w:p w14:paraId="365BF297" w14:textId="77777777" w:rsidR="00777536" w:rsidRDefault="00777536" w:rsidP="00DD4F17">
      <w:pPr>
        <w:spacing w:after="0" w:line="240" w:lineRule="auto"/>
        <w:rPr>
          <w:rFonts w:ascii="Arial" w:eastAsia="Times New Roman" w:hAnsi="Arial" w:cs="Arial"/>
          <w:sz w:val="24"/>
          <w:szCs w:val="24"/>
          <w:lang w:eastAsia="nb-NO"/>
        </w:rPr>
      </w:pPr>
    </w:p>
    <w:p w14:paraId="5613A9E0" w14:textId="6D31E814" w:rsidR="00D42435" w:rsidRDefault="00D42435" w:rsidP="00C71D35">
      <w:pPr>
        <w:keepNext/>
        <w:numPr>
          <w:ilvl w:val="1"/>
          <w:numId w:val="10"/>
        </w:numPr>
        <w:spacing w:after="0" w:line="300" w:lineRule="atLeast"/>
        <w:outlineLvl w:val="1"/>
        <w:rPr>
          <w:rFonts w:ascii="Arial" w:eastAsia="Times New Roman" w:hAnsi="Arial" w:cs="Arial"/>
          <w:b/>
          <w:bCs/>
          <w:i/>
          <w:iCs/>
          <w:sz w:val="28"/>
          <w:szCs w:val="28"/>
          <w:lang w:eastAsia="nb-NO"/>
        </w:rPr>
      </w:pPr>
      <w:bookmarkStart w:id="109" w:name="_Ref93561415"/>
      <w:bookmarkStart w:id="110" w:name="_Toc231890670"/>
      <w:r w:rsidRPr="00D42435">
        <w:rPr>
          <w:rFonts w:ascii="Arial" w:eastAsia="Times New Roman" w:hAnsi="Arial" w:cs="Arial"/>
          <w:b/>
          <w:bCs/>
          <w:i/>
          <w:iCs/>
          <w:sz w:val="28"/>
          <w:szCs w:val="28"/>
          <w:lang w:eastAsia="nb-NO"/>
        </w:rPr>
        <w:lastRenderedPageBreak/>
        <w:t>Leverandørens tekniske og faglige kvalifikasjoner</w:t>
      </w:r>
      <w:bookmarkEnd w:id="106"/>
      <w:bookmarkEnd w:id="107"/>
      <w:bookmarkEnd w:id="108"/>
      <w:bookmarkEnd w:id="109"/>
      <w:bookmarkEnd w:id="110"/>
      <w:r w:rsidRPr="00D42435">
        <w:rPr>
          <w:rFonts w:ascii="Arial" w:eastAsia="Times New Roman" w:hAnsi="Arial" w:cs="Arial"/>
          <w:b/>
          <w:bCs/>
          <w:i/>
          <w:iCs/>
          <w:sz w:val="28"/>
          <w:szCs w:val="28"/>
          <w:lang w:eastAsia="nb-NO"/>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4"/>
        <w:gridCol w:w="6524"/>
      </w:tblGrid>
      <w:tr w:rsidR="00D42435" w:rsidRPr="00D42435" w14:paraId="66CD7109" w14:textId="77777777" w:rsidTr="63766AEF">
        <w:trPr>
          <w:tblHeader/>
        </w:trPr>
        <w:tc>
          <w:tcPr>
            <w:tcW w:w="3484" w:type="dxa"/>
            <w:shd w:val="clear" w:color="auto" w:fill="E6E6E6"/>
          </w:tcPr>
          <w:p w14:paraId="4B68CABE" w14:textId="77777777" w:rsidR="00D42435" w:rsidRPr="00D42435" w:rsidRDefault="00D42435" w:rsidP="00D42435">
            <w:pPr>
              <w:keepNext/>
              <w:keepLines/>
              <w:spacing w:after="0" w:line="300" w:lineRule="atLeast"/>
              <w:rPr>
                <w:rFonts w:ascii="Arial" w:eastAsia="Times New Roman" w:hAnsi="Arial" w:cs="Arial"/>
                <w:b/>
                <w:bCs/>
                <w:sz w:val="24"/>
                <w:szCs w:val="24"/>
                <w:lang w:eastAsia="nb-NO"/>
              </w:rPr>
            </w:pPr>
            <w:r w:rsidRPr="00D42435">
              <w:rPr>
                <w:rFonts w:ascii="Arial" w:eastAsia="Times New Roman" w:hAnsi="Arial" w:cs="Arial"/>
                <w:b/>
                <w:bCs/>
                <w:sz w:val="24"/>
                <w:szCs w:val="24"/>
                <w:lang w:eastAsia="nb-NO"/>
              </w:rPr>
              <w:t>Krav</w:t>
            </w:r>
          </w:p>
        </w:tc>
        <w:tc>
          <w:tcPr>
            <w:tcW w:w="6524" w:type="dxa"/>
            <w:shd w:val="clear" w:color="auto" w:fill="E6E6E6"/>
          </w:tcPr>
          <w:p w14:paraId="0E36C919" w14:textId="77777777" w:rsidR="00D42435" w:rsidRPr="00D42435" w:rsidRDefault="00D42435" w:rsidP="00D42435">
            <w:pPr>
              <w:keepNext/>
              <w:keepLines/>
              <w:spacing w:after="0" w:line="300" w:lineRule="atLeast"/>
              <w:rPr>
                <w:rFonts w:ascii="Arial" w:eastAsia="Times New Roman" w:hAnsi="Arial" w:cs="Arial"/>
                <w:b/>
                <w:bCs/>
                <w:sz w:val="24"/>
                <w:szCs w:val="24"/>
                <w:lang w:eastAsia="nb-NO"/>
              </w:rPr>
            </w:pPr>
            <w:r w:rsidRPr="00D42435">
              <w:rPr>
                <w:rFonts w:ascii="Arial" w:eastAsia="Times New Roman" w:hAnsi="Arial" w:cs="Arial"/>
                <w:b/>
                <w:bCs/>
                <w:sz w:val="24"/>
                <w:szCs w:val="24"/>
                <w:lang w:eastAsia="nb-NO"/>
              </w:rPr>
              <w:t>Dokumentasjonskrav</w:t>
            </w:r>
          </w:p>
        </w:tc>
      </w:tr>
      <w:tr w:rsidR="00D42435" w:rsidRPr="00D42435" w14:paraId="080D1B82" w14:textId="77777777" w:rsidTr="00BD58DC">
        <w:trPr>
          <w:trHeight w:val="2690"/>
        </w:trPr>
        <w:tc>
          <w:tcPr>
            <w:tcW w:w="3484" w:type="dxa"/>
          </w:tcPr>
          <w:p w14:paraId="5F58DA44" w14:textId="77777777" w:rsidR="0095243B" w:rsidRDefault="0095243B" w:rsidP="00D42435">
            <w:pPr>
              <w:keepNext/>
              <w:keepLines/>
              <w:spacing w:after="0" w:line="300" w:lineRule="atLeast"/>
              <w:rPr>
                <w:rFonts w:ascii="Arial" w:eastAsia="Times New Roman" w:hAnsi="Arial" w:cs="Arial"/>
                <w:b/>
                <w:bCs/>
                <w:sz w:val="24"/>
                <w:szCs w:val="24"/>
                <w:lang w:eastAsia="nb-NO"/>
              </w:rPr>
            </w:pPr>
          </w:p>
          <w:p w14:paraId="1381B6BD" w14:textId="1968CA93" w:rsidR="0095243B" w:rsidRPr="0095243B" w:rsidRDefault="00807F00" w:rsidP="00D42435">
            <w:pPr>
              <w:keepNext/>
              <w:keepLines/>
              <w:spacing w:after="0" w:line="300" w:lineRule="atLeast"/>
              <w:rPr>
                <w:rFonts w:ascii="Arial" w:eastAsia="Times New Roman" w:hAnsi="Arial" w:cs="Arial"/>
                <w:b/>
                <w:bCs/>
                <w:sz w:val="24"/>
                <w:szCs w:val="24"/>
                <w:lang w:eastAsia="nb-NO"/>
              </w:rPr>
            </w:pPr>
            <w:r>
              <w:rPr>
                <w:rFonts w:ascii="Arial" w:eastAsia="Times New Roman" w:hAnsi="Arial" w:cs="Arial"/>
                <w:b/>
                <w:bCs/>
                <w:sz w:val="24"/>
                <w:szCs w:val="24"/>
                <w:lang w:eastAsia="nb-NO"/>
              </w:rPr>
              <w:t xml:space="preserve">K3 - </w:t>
            </w:r>
            <w:r w:rsidR="0095243B" w:rsidRPr="0095243B">
              <w:rPr>
                <w:rFonts w:ascii="Arial" w:eastAsia="Times New Roman" w:hAnsi="Arial" w:cs="Arial"/>
                <w:b/>
                <w:bCs/>
                <w:sz w:val="24"/>
                <w:szCs w:val="24"/>
                <w:lang w:eastAsia="nb-NO"/>
              </w:rPr>
              <w:t>Erfaring</w:t>
            </w:r>
          </w:p>
          <w:p w14:paraId="727665DF" w14:textId="1FB590D3" w:rsidR="00D42435" w:rsidRDefault="134E9FD2" w:rsidP="00D42435">
            <w:pPr>
              <w:keepNext/>
              <w:keepLines/>
              <w:spacing w:after="0" w:line="300" w:lineRule="atLeast"/>
              <w:rPr>
                <w:rFonts w:ascii="Arial" w:eastAsia="Times New Roman" w:hAnsi="Arial" w:cs="Arial"/>
                <w:sz w:val="24"/>
                <w:szCs w:val="24"/>
                <w:lang w:eastAsia="nb-NO"/>
              </w:rPr>
            </w:pPr>
            <w:r w:rsidRPr="63766AEF">
              <w:rPr>
                <w:rFonts w:ascii="Arial" w:eastAsia="Times New Roman" w:hAnsi="Arial" w:cs="Arial"/>
                <w:sz w:val="24"/>
                <w:szCs w:val="24"/>
                <w:lang w:eastAsia="nb-NO"/>
              </w:rPr>
              <w:t>Leverandøren skal ha god/meget god erfaring fra gjennomføring av tilsvarende leveranser.</w:t>
            </w:r>
          </w:p>
          <w:p w14:paraId="1BAE0294" w14:textId="77777777" w:rsidR="006F2A21" w:rsidRDefault="006F2A21" w:rsidP="00D42435">
            <w:pPr>
              <w:keepNext/>
              <w:keepLines/>
              <w:spacing w:after="0" w:line="300" w:lineRule="atLeast"/>
              <w:rPr>
                <w:rFonts w:ascii="Arial" w:eastAsia="Times New Roman" w:hAnsi="Arial" w:cs="Arial"/>
                <w:sz w:val="24"/>
                <w:szCs w:val="24"/>
                <w:lang w:eastAsia="nb-NO"/>
              </w:rPr>
            </w:pPr>
          </w:p>
          <w:p w14:paraId="56E23871" w14:textId="70EE729D" w:rsidR="006F2A21" w:rsidRPr="00D42435" w:rsidRDefault="1A67393A" w:rsidP="00D42435">
            <w:pPr>
              <w:keepNext/>
              <w:keepLines/>
              <w:spacing w:after="0" w:line="300" w:lineRule="atLeast"/>
              <w:rPr>
                <w:rFonts w:ascii="Arial" w:eastAsia="Times New Roman" w:hAnsi="Arial" w:cs="Arial"/>
                <w:sz w:val="24"/>
                <w:szCs w:val="24"/>
                <w:lang w:eastAsia="nb-NO"/>
              </w:rPr>
            </w:pPr>
            <w:r w:rsidRPr="63766AEF">
              <w:rPr>
                <w:rFonts w:ascii="Arial" w:eastAsia="Times New Roman" w:hAnsi="Arial" w:cs="Arial"/>
                <w:sz w:val="24"/>
                <w:szCs w:val="24"/>
                <w:lang w:eastAsia="nb-NO"/>
              </w:rPr>
              <w:t>Tilsvarende skal forstås som</w:t>
            </w:r>
            <w:r w:rsidR="64F25548" w:rsidRPr="63766AEF">
              <w:rPr>
                <w:rFonts w:ascii="Arial" w:eastAsia="Times New Roman" w:hAnsi="Arial" w:cs="Arial"/>
                <w:sz w:val="24"/>
                <w:szCs w:val="24"/>
                <w:lang w:eastAsia="nb-NO"/>
              </w:rPr>
              <w:t xml:space="preserve"> verktøy med et liknende bruksområde, for eksempel annen avhengighetsproblematikk, andre levevaner</w:t>
            </w:r>
            <w:r w:rsidR="00A97FAD">
              <w:rPr>
                <w:rFonts w:ascii="Arial" w:eastAsia="Times New Roman" w:hAnsi="Arial" w:cs="Arial"/>
                <w:sz w:val="24"/>
                <w:szCs w:val="24"/>
                <w:lang w:eastAsia="nb-NO"/>
              </w:rPr>
              <w:t>.</w:t>
            </w:r>
          </w:p>
          <w:p w14:paraId="19EA0216" w14:textId="77777777" w:rsidR="00D42435" w:rsidRPr="00D42435" w:rsidRDefault="00D42435" w:rsidP="00B1525B">
            <w:pPr>
              <w:keepNext/>
              <w:keepLines/>
              <w:spacing w:after="0" w:line="300" w:lineRule="atLeast"/>
              <w:rPr>
                <w:rFonts w:ascii="Arial" w:eastAsia="Times New Roman" w:hAnsi="Arial" w:cs="Arial"/>
                <w:sz w:val="24"/>
                <w:szCs w:val="24"/>
                <w:lang w:eastAsia="nb-NO"/>
              </w:rPr>
            </w:pPr>
          </w:p>
        </w:tc>
        <w:tc>
          <w:tcPr>
            <w:tcW w:w="6524" w:type="dxa"/>
            <w:vAlign w:val="center"/>
          </w:tcPr>
          <w:p w14:paraId="7CD0134D" w14:textId="77777777" w:rsidR="0095243B" w:rsidRDefault="0095243B" w:rsidP="00D42435">
            <w:pPr>
              <w:keepNext/>
              <w:keepLines/>
              <w:spacing w:after="0" w:line="300" w:lineRule="atLeast"/>
              <w:rPr>
                <w:rFonts w:ascii="Arial" w:eastAsia="Times New Roman" w:hAnsi="Arial" w:cs="Arial"/>
                <w:sz w:val="24"/>
                <w:szCs w:val="24"/>
                <w:lang w:eastAsia="nb-NO"/>
              </w:rPr>
            </w:pPr>
          </w:p>
          <w:p w14:paraId="7CB0EFA2" w14:textId="77777777" w:rsidR="0095243B" w:rsidRDefault="0095243B" w:rsidP="00D42435">
            <w:pPr>
              <w:keepNext/>
              <w:keepLines/>
              <w:spacing w:after="0" w:line="300" w:lineRule="atLeast"/>
              <w:rPr>
                <w:rFonts w:ascii="Arial" w:eastAsia="Times New Roman" w:hAnsi="Arial" w:cs="Arial"/>
                <w:sz w:val="24"/>
                <w:szCs w:val="24"/>
                <w:lang w:eastAsia="nb-NO"/>
              </w:rPr>
            </w:pPr>
          </w:p>
          <w:p w14:paraId="415EBF76" w14:textId="6EBA508C" w:rsidR="00D42435" w:rsidRPr="00D42435" w:rsidRDefault="00D42435" w:rsidP="00D42435">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Beskrivelse av leverandørens mest relevante leveranser i løpet av de siste 3 årene, sammen med opplysninger om kontraktenes verdi, tidspunktet for levering eller utførelse og navn på mottaker. </w:t>
            </w:r>
          </w:p>
          <w:p w14:paraId="6AE3F7EB" w14:textId="77777777" w:rsidR="00D42435" w:rsidRPr="00D42435" w:rsidRDefault="00D42435" w:rsidP="00D42435">
            <w:pPr>
              <w:keepNext/>
              <w:keepLines/>
              <w:spacing w:after="0" w:line="300" w:lineRule="atLeast"/>
              <w:rPr>
                <w:rFonts w:ascii="Arial" w:eastAsia="Times New Roman" w:hAnsi="Arial" w:cs="Arial"/>
                <w:sz w:val="24"/>
                <w:szCs w:val="24"/>
                <w:lang w:eastAsia="nb-NO"/>
              </w:rPr>
            </w:pPr>
          </w:p>
          <w:p w14:paraId="6E2C93AF" w14:textId="77777777" w:rsidR="00D42435" w:rsidRDefault="00D42435" w:rsidP="00B1525B">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Det skal oppgis kontaktinformasjon til referanseperson hos oppdragsgiver som kan bekrefte opplysningene. </w:t>
            </w:r>
          </w:p>
          <w:p w14:paraId="01632949" w14:textId="77777777" w:rsidR="001429BD" w:rsidRDefault="001429BD" w:rsidP="00B1525B">
            <w:pPr>
              <w:keepNext/>
              <w:keepLines/>
              <w:spacing w:after="0" w:line="300" w:lineRule="atLeast"/>
              <w:rPr>
                <w:rFonts w:ascii="Arial" w:eastAsia="Times New Roman" w:hAnsi="Arial" w:cs="Arial"/>
                <w:sz w:val="24"/>
                <w:szCs w:val="24"/>
                <w:lang w:eastAsia="nb-NO"/>
              </w:rPr>
            </w:pPr>
          </w:p>
          <w:p w14:paraId="3EBBB3D6" w14:textId="1A7E3F73" w:rsidR="00A34C1E" w:rsidRPr="00332AC4" w:rsidRDefault="00A34C1E" w:rsidP="00B1525B">
            <w:pPr>
              <w:keepNext/>
              <w:keepLines/>
              <w:spacing w:after="0" w:line="300" w:lineRule="atLeast"/>
              <w:rPr>
                <w:rFonts w:ascii="Arial" w:eastAsia="Times New Roman" w:hAnsi="Arial" w:cs="Arial"/>
                <w:b/>
                <w:bCs/>
                <w:sz w:val="24"/>
                <w:szCs w:val="24"/>
                <w:lang w:eastAsia="nb-NO"/>
              </w:rPr>
            </w:pPr>
            <w:r w:rsidRPr="00FA0D0A">
              <w:rPr>
                <w:rFonts w:ascii="Arial" w:eastAsia="Times New Roman" w:hAnsi="Arial" w:cs="Arial"/>
                <w:b/>
                <w:bCs/>
                <w:sz w:val="24"/>
                <w:szCs w:val="24"/>
                <w:lang w:eastAsia="nb-NO"/>
              </w:rPr>
              <w:t xml:space="preserve">Besvarelsen gis i vedlegg </w:t>
            </w:r>
            <w:r w:rsidR="00FA0D0A" w:rsidRPr="00FA0D0A">
              <w:rPr>
                <w:rFonts w:ascii="Arial" w:eastAsia="Times New Roman" w:hAnsi="Arial" w:cs="Arial"/>
                <w:b/>
                <w:bCs/>
                <w:sz w:val="24"/>
                <w:szCs w:val="24"/>
                <w:lang w:eastAsia="nb-NO"/>
              </w:rPr>
              <w:t>3</w:t>
            </w:r>
            <w:r w:rsidRPr="00FA0D0A">
              <w:rPr>
                <w:rFonts w:ascii="Arial" w:eastAsia="Times New Roman" w:hAnsi="Arial" w:cs="Arial"/>
                <w:b/>
                <w:bCs/>
                <w:sz w:val="24"/>
                <w:szCs w:val="24"/>
                <w:lang w:eastAsia="nb-NO"/>
              </w:rPr>
              <w:t>.</w:t>
            </w:r>
            <w:r w:rsidRPr="00332AC4">
              <w:rPr>
                <w:rFonts w:ascii="Arial" w:eastAsia="Times New Roman" w:hAnsi="Arial" w:cs="Arial"/>
                <w:b/>
                <w:bCs/>
                <w:sz w:val="24"/>
                <w:szCs w:val="24"/>
                <w:lang w:eastAsia="nb-NO"/>
              </w:rPr>
              <w:t xml:space="preserve"> </w:t>
            </w:r>
          </w:p>
          <w:p w14:paraId="588F2F0E" w14:textId="50754A99" w:rsidR="00A34C1E" w:rsidRPr="00D42435" w:rsidRDefault="00A34C1E" w:rsidP="00B1525B">
            <w:pPr>
              <w:keepNext/>
              <w:keepLines/>
              <w:spacing w:after="0" w:line="300" w:lineRule="atLeast"/>
              <w:rPr>
                <w:rFonts w:ascii="Arial" w:eastAsia="Times New Roman" w:hAnsi="Arial" w:cs="Arial"/>
                <w:color w:val="0000FF"/>
                <w:sz w:val="24"/>
                <w:szCs w:val="24"/>
                <w:lang w:eastAsia="nb-NO"/>
              </w:rPr>
            </w:pPr>
          </w:p>
        </w:tc>
      </w:tr>
      <w:tr w:rsidR="00500386" w:rsidRPr="00D42435" w14:paraId="309D6EA1" w14:textId="77777777" w:rsidTr="00BD58DC">
        <w:tc>
          <w:tcPr>
            <w:tcW w:w="3484" w:type="dxa"/>
          </w:tcPr>
          <w:p w14:paraId="5A488866" w14:textId="77777777" w:rsidR="0095243B" w:rsidRDefault="0095243B" w:rsidP="00500386">
            <w:pPr>
              <w:keepNext/>
              <w:keepLines/>
              <w:spacing w:after="0" w:line="300" w:lineRule="atLeast"/>
              <w:rPr>
                <w:rFonts w:ascii="Arial" w:eastAsia="Times New Roman" w:hAnsi="Arial" w:cs="Arial"/>
                <w:b/>
                <w:bCs/>
                <w:sz w:val="24"/>
                <w:szCs w:val="24"/>
                <w:lang w:eastAsia="nb-NO"/>
              </w:rPr>
            </w:pPr>
          </w:p>
          <w:p w14:paraId="4AC343A9" w14:textId="79620BF5" w:rsidR="0095243B" w:rsidRPr="0095243B" w:rsidRDefault="00E25698" w:rsidP="00500386">
            <w:pPr>
              <w:keepNext/>
              <w:keepLines/>
              <w:spacing w:after="0" w:line="300" w:lineRule="atLeast"/>
              <w:rPr>
                <w:rFonts w:ascii="Arial" w:eastAsia="Times New Roman" w:hAnsi="Arial" w:cs="Arial"/>
                <w:b/>
                <w:bCs/>
                <w:sz w:val="24"/>
                <w:szCs w:val="24"/>
                <w:lang w:eastAsia="nb-NO"/>
              </w:rPr>
            </w:pPr>
            <w:r>
              <w:rPr>
                <w:rFonts w:ascii="Arial" w:eastAsia="Times New Roman" w:hAnsi="Arial" w:cs="Arial"/>
                <w:b/>
                <w:bCs/>
                <w:sz w:val="24"/>
                <w:szCs w:val="24"/>
                <w:lang w:eastAsia="nb-NO"/>
              </w:rPr>
              <w:t xml:space="preserve">K4 - </w:t>
            </w:r>
            <w:r w:rsidR="0095243B" w:rsidRPr="0095243B">
              <w:rPr>
                <w:rFonts w:ascii="Arial" w:eastAsia="Times New Roman" w:hAnsi="Arial" w:cs="Arial"/>
                <w:b/>
                <w:bCs/>
                <w:sz w:val="24"/>
                <w:szCs w:val="24"/>
                <w:lang w:eastAsia="nb-NO"/>
              </w:rPr>
              <w:t>Kapasitet</w:t>
            </w:r>
          </w:p>
          <w:p w14:paraId="74BAC9B8" w14:textId="5ED5CA6B" w:rsidR="00500386" w:rsidRPr="00D42435" w:rsidRDefault="00500386" w:rsidP="00500386">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Leverandøren skal ha tilstrekkelig kapasitet for gjennomføring av kontrakten. </w:t>
            </w:r>
          </w:p>
          <w:p w14:paraId="3CD996B3" w14:textId="77777777" w:rsidR="00500386" w:rsidRPr="00D42435" w:rsidRDefault="00500386" w:rsidP="00500386">
            <w:pPr>
              <w:keepNext/>
              <w:keepLines/>
              <w:spacing w:after="0" w:line="300" w:lineRule="atLeast"/>
              <w:rPr>
                <w:rFonts w:ascii="Arial" w:eastAsia="Times New Roman" w:hAnsi="Arial" w:cs="Arial"/>
                <w:sz w:val="24"/>
                <w:szCs w:val="24"/>
                <w:lang w:eastAsia="nb-NO"/>
              </w:rPr>
            </w:pPr>
          </w:p>
          <w:p w14:paraId="7163F179" w14:textId="3D901438" w:rsidR="008D6B16" w:rsidRPr="00D42435" w:rsidRDefault="008D6B16" w:rsidP="00A97FAD">
            <w:pPr>
              <w:keepNext/>
              <w:keepLines/>
              <w:spacing w:after="0" w:line="300" w:lineRule="atLeast"/>
              <w:rPr>
                <w:rFonts w:ascii="Arial" w:eastAsia="Times New Roman" w:hAnsi="Arial" w:cs="Arial"/>
                <w:sz w:val="24"/>
                <w:szCs w:val="24"/>
                <w:lang w:eastAsia="nb-NO"/>
              </w:rPr>
            </w:pPr>
          </w:p>
        </w:tc>
        <w:tc>
          <w:tcPr>
            <w:tcW w:w="6524" w:type="dxa"/>
            <w:vAlign w:val="center"/>
          </w:tcPr>
          <w:p w14:paraId="1A035A15" w14:textId="4AE7DA73" w:rsidR="00500386" w:rsidRPr="00117B5F" w:rsidRDefault="0027789F" w:rsidP="00500386">
            <w:pPr>
              <w:keepNext/>
              <w:keepLines/>
              <w:spacing w:after="0" w:line="300" w:lineRule="atLeast"/>
              <w:rPr>
                <w:rFonts w:ascii="Arial" w:eastAsia="Times New Roman" w:hAnsi="Arial" w:cs="Arial"/>
                <w:sz w:val="24"/>
                <w:szCs w:val="24"/>
                <w:highlight w:val="yellow"/>
                <w:lang w:eastAsia="nb-NO"/>
              </w:rPr>
            </w:pPr>
            <w:r w:rsidRPr="0027789F">
              <w:rPr>
                <w:rFonts w:ascii="Arial" w:eastAsia="Times New Roman" w:hAnsi="Arial" w:cs="Arial"/>
                <w:sz w:val="24"/>
                <w:szCs w:val="24"/>
                <w:lang w:eastAsia="nb-NO"/>
              </w:rPr>
              <w:t xml:space="preserve">Oversikt over teknisk personell som leverandøren disponerer for denne kontrakten. </w:t>
            </w:r>
          </w:p>
          <w:p w14:paraId="223399BB" w14:textId="77777777" w:rsidR="00500386" w:rsidRPr="00D42435" w:rsidRDefault="00500386" w:rsidP="008D6B16">
            <w:pPr>
              <w:keepNext/>
              <w:keepLines/>
              <w:spacing w:after="0" w:line="300" w:lineRule="atLeast"/>
              <w:rPr>
                <w:rFonts w:ascii="Arial" w:eastAsia="Times New Roman" w:hAnsi="Arial" w:cs="Arial"/>
                <w:sz w:val="24"/>
                <w:szCs w:val="24"/>
                <w:lang w:eastAsia="nb-NO"/>
              </w:rPr>
            </w:pPr>
          </w:p>
        </w:tc>
      </w:tr>
      <w:tr w:rsidR="005A58A8" w:rsidRPr="00D42435" w14:paraId="06D39B0C" w14:textId="77777777" w:rsidTr="00BD58DC">
        <w:tc>
          <w:tcPr>
            <w:tcW w:w="3484" w:type="dxa"/>
          </w:tcPr>
          <w:p w14:paraId="2006B67A" w14:textId="77777777" w:rsidR="005A58A8" w:rsidRPr="00B20912" w:rsidRDefault="005A58A8" w:rsidP="005A58A8">
            <w:pPr>
              <w:keepNext/>
              <w:keepLines/>
              <w:spacing w:after="0" w:line="300" w:lineRule="atLeast"/>
              <w:rPr>
                <w:rFonts w:ascii="Arial" w:eastAsia="Times New Roman" w:hAnsi="Arial" w:cs="Arial"/>
                <w:sz w:val="24"/>
                <w:szCs w:val="24"/>
                <w:lang w:eastAsia="nb-NO"/>
              </w:rPr>
            </w:pPr>
          </w:p>
          <w:p w14:paraId="3C93257C" w14:textId="737E4EC4" w:rsidR="005A58A8" w:rsidRPr="00B20912" w:rsidRDefault="00B20912" w:rsidP="005A58A8">
            <w:pPr>
              <w:keepNext/>
              <w:keepLines/>
              <w:spacing w:after="0" w:line="300" w:lineRule="atLeast"/>
              <w:rPr>
                <w:rFonts w:ascii="Arial" w:eastAsia="Times New Roman" w:hAnsi="Arial" w:cs="Arial"/>
                <w:b/>
                <w:bCs/>
                <w:sz w:val="24"/>
                <w:szCs w:val="24"/>
                <w:lang w:eastAsia="nb-NO"/>
              </w:rPr>
            </w:pPr>
            <w:r w:rsidRPr="00B20912">
              <w:rPr>
                <w:rFonts w:ascii="Arial" w:eastAsia="Times New Roman" w:hAnsi="Arial" w:cs="Arial"/>
                <w:b/>
                <w:bCs/>
                <w:sz w:val="24"/>
                <w:szCs w:val="24"/>
                <w:lang w:eastAsia="nb-NO"/>
              </w:rPr>
              <w:t xml:space="preserve">K5 - </w:t>
            </w:r>
            <w:r w:rsidR="005A58A8" w:rsidRPr="00B20912">
              <w:rPr>
                <w:rFonts w:ascii="Arial" w:eastAsia="Times New Roman" w:hAnsi="Arial" w:cs="Arial"/>
                <w:b/>
                <w:bCs/>
                <w:sz w:val="24"/>
                <w:szCs w:val="24"/>
                <w:lang w:eastAsia="nb-NO"/>
              </w:rPr>
              <w:t>Kvalitetssikring</w:t>
            </w:r>
          </w:p>
          <w:p w14:paraId="1141740D" w14:textId="7411E49B" w:rsidR="005A58A8" w:rsidRPr="00B20912" w:rsidRDefault="005A58A8" w:rsidP="005A58A8">
            <w:pPr>
              <w:keepNext/>
              <w:keepLines/>
              <w:spacing w:after="0" w:line="300" w:lineRule="atLeast"/>
              <w:rPr>
                <w:rFonts w:ascii="Arial" w:eastAsia="Times New Roman" w:hAnsi="Arial" w:cs="Arial"/>
                <w:b/>
                <w:bCs/>
                <w:sz w:val="24"/>
                <w:szCs w:val="24"/>
                <w:lang w:eastAsia="nb-NO"/>
              </w:rPr>
            </w:pPr>
            <w:r w:rsidRPr="00B20912">
              <w:rPr>
                <w:rFonts w:ascii="Arial" w:eastAsia="Times New Roman" w:hAnsi="Arial" w:cs="Arial"/>
                <w:sz w:val="24"/>
                <w:szCs w:val="24"/>
                <w:lang w:eastAsia="nb-NO"/>
              </w:rPr>
              <w:t xml:space="preserve">Leverandøren skal ha tilstrekkelig gode kvalitetssikringsrutiner. </w:t>
            </w:r>
          </w:p>
        </w:tc>
        <w:tc>
          <w:tcPr>
            <w:tcW w:w="6524" w:type="dxa"/>
            <w:vAlign w:val="center"/>
          </w:tcPr>
          <w:p w14:paraId="6D7BF0FD" w14:textId="77777777" w:rsidR="005A58A8" w:rsidRPr="00B20912" w:rsidRDefault="005A58A8" w:rsidP="005A58A8">
            <w:pPr>
              <w:rPr>
                <w:rFonts w:ascii="Arial" w:eastAsia="Times New Roman" w:hAnsi="Arial" w:cs="Arial"/>
                <w:sz w:val="24"/>
                <w:szCs w:val="24"/>
                <w:lang w:eastAsia="nb-NO"/>
              </w:rPr>
            </w:pPr>
          </w:p>
          <w:p w14:paraId="2834CC94" w14:textId="77777777" w:rsidR="007B3FBB" w:rsidRDefault="007B3FBB" w:rsidP="005A58A8">
            <w:pPr>
              <w:keepNext/>
              <w:keepLines/>
              <w:spacing w:after="0" w:line="300" w:lineRule="atLeast"/>
              <w:rPr>
                <w:rFonts w:ascii="Arial" w:eastAsia="Times New Roman" w:hAnsi="Arial" w:cs="Arial"/>
                <w:sz w:val="24"/>
                <w:szCs w:val="24"/>
                <w:lang w:eastAsia="nb-NO"/>
              </w:rPr>
            </w:pPr>
            <w:r w:rsidRPr="007B3FBB">
              <w:rPr>
                <w:rFonts w:ascii="Arial" w:eastAsia="Times New Roman" w:hAnsi="Arial" w:cs="Arial"/>
                <w:sz w:val="24"/>
                <w:szCs w:val="24"/>
                <w:lang w:eastAsia="nb-NO"/>
              </w:rPr>
              <w:t>Beskrivelse av leverandørens kvalitetssikringstiltak.</w:t>
            </w:r>
          </w:p>
          <w:p w14:paraId="65CA7316" w14:textId="77777777" w:rsidR="007B3FBB" w:rsidRDefault="007B3FBB" w:rsidP="005A58A8">
            <w:pPr>
              <w:keepNext/>
              <w:keepLines/>
              <w:spacing w:after="0" w:line="300" w:lineRule="atLeast"/>
              <w:rPr>
                <w:rFonts w:ascii="Arial" w:eastAsia="Times New Roman" w:hAnsi="Arial" w:cs="Arial"/>
                <w:sz w:val="24"/>
                <w:szCs w:val="24"/>
                <w:lang w:eastAsia="nb-NO"/>
              </w:rPr>
            </w:pPr>
          </w:p>
          <w:p w14:paraId="0D538FC2" w14:textId="0C9907BC" w:rsidR="005A58A8" w:rsidRPr="00B20912" w:rsidRDefault="005A58A8" w:rsidP="005A58A8">
            <w:pPr>
              <w:keepNext/>
              <w:keepLines/>
              <w:spacing w:after="0" w:line="300" w:lineRule="atLeast"/>
              <w:rPr>
                <w:rFonts w:ascii="Arial" w:eastAsia="Times New Roman" w:hAnsi="Arial" w:cs="Arial"/>
                <w:sz w:val="24"/>
                <w:szCs w:val="24"/>
                <w:lang w:eastAsia="nb-NO"/>
              </w:rPr>
            </w:pPr>
            <w:r w:rsidRPr="00B20912">
              <w:rPr>
                <w:rFonts w:ascii="Arial" w:eastAsia="Times New Roman" w:hAnsi="Arial" w:cs="Arial"/>
                <w:sz w:val="24"/>
                <w:szCs w:val="24"/>
                <w:lang w:eastAsia="nb-NO"/>
              </w:rPr>
              <w:t>Dersom leverandøren er sertifisert etter ISO 9001 eller tilsvarende standarder vil det være tilfredsstillende å fremlegge kopi av gyldig sertifikat.</w:t>
            </w:r>
          </w:p>
          <w:p w14:paraId="170DC88E" w14:textId="77777777" w:rsidR="005A58A8" w:rsidRPr="00B20912" w:rsidRDefault="005A58A8" w:rsidP="005A58A8">
            <w:pPr>
              <w:keepNext/>
              <w:keepLines/>
              <w:spacing w:after="0" w:line="300" w:lineRule="atLeast"/>
              <w:rPr>
                <w:rFonts w:ascii="Arial" w:eastAsia="Times New Roman" w:hAnsi="Arial" w:cs="Arial"/>
                <w:sz w:val="24"/>
                <w:szCs w:val="24"/>
                <w:lang w:eastAsia="nb-NO"/>
              </w:rPr>
            </w:pPr>
          </w:p>
        </w:tc>
      </w:tr>
      <w:bookmarkEnd w:id="96"/>
      <w:bookmarkEnd w:id="97"/>
      <w:bookmarkEnd w:id="98"/>
      <w:bookmarkEnd w:id="99"/>
      <w:bookmarkEnd w:id="100"/>
      <w:bookmarkEnd w:id="101"/>
    </w:tbl>
    <w:p w14:paraId="6A3B75AB" w14:textId="77777777" w:rsidR="00CC4453" w:rsidRDefault="00CC4453" w:rsidP="00CC4453">
      <w:pPr>
        <w:keepNext/>
        <w:spacing w:after="0" w:line="300" w:lineRule="atLeast"/>
        <w:ind w:left="1116"/>
        <w:outlineLvl w:val="1"/>
        <w:rPr>
          <w:rFonts w:ascii="Arial" w:eastAsia="Times New Roman" w:hAnsi="Arial" w:cs="Arial"/>
          <w:b/>
          <w:bCs/>
          <w:i/>
          <w:iCs/>
          <w:sz w:val="28"/>
          <w:szCs w:val="28"/>
          <w:lang w:eastAsia="nb-NO"/>
        </w:rPr>
      </w:pPr>
    </w:p>
    <w:p w14:paraId="2290623C" w14:textId="44757CA4" w:rsidR="008D6B16" w:rsidRPr="00CC4453" w:rsidRDefault="008D6B16" w:rsidP="00CC4453">
      <w:pPr>
        <w:keepNext/>
        <w:numPr>
          <w:ilvl w:val="1"/>
          <w:numId w:val="10"/>
        </w:numPr>
        <w:spacing w:after="0" w:line="300" w:lineRule="atLeast"/>
        <w:outlineLvl w:val="1"/>
        <w:rPr>
          <w:rFonts w:ascii="Arial" w:eastAsia="Times New Roman" w:hAnsi="Arial" w:cs="Arial"/>
          <w:b/>
          <w:bCs/>
          <w:i/>
          <w:iCs/>
          <w:sz w:val="28"/>
          <w:szCs w:val="28"/>
          <w:lang w:eastAsia="nb-NO"/>
        </w:rPr>
      </w:pPr>
      <w:bookmarkStart w:id="111" w:name="_Toc231890671"/>
      <w:r w:rsidRPr="00CC4453">
        <w:rPr>
          <w:rFonts w:ascii="Arial" w:eastAsia="Times New Roman" w:hAnsi="Arial" w:cs="Arial"/>
          <w:b/>
          <w:bCs/>
          <w:i/>
          <w:iCs/>
          <w:sz w:val="28"/>
          <w:szCs w:val="28"/>
          <w:lang w:eastAsia="nb-NO"/>
        </w:rPr>
        <w:t>Bruk av støttende underleverandører</w:t>
      </w:r>
      <w:bookmarkEnd w:id="111"/>
    </w:p>
    <w:p w14:paraId="01891399" w14:textId="77777777" w:rsidR="003D06A3" w:rsidRDefault="00141A5B" w:rsidP="008D6B16">
      <w:pPr>
        <w:spacing w:after="0" w:line="300" w:lineRule="atLeast"/>
        <w:rPr>
          <w:rFonts w:ascii="Arial" w:eastAsia="Times New Roman" w:hAnsi="Arial" w:cs="Arial"/>
          <w:sz w:val="24"/>
          <w:szCs w:val="24"/>
          <w:lang w:eastAsia="nb-NO"/>
        </w:rPr>
      </w:pPr>
      <w:r w:rsidRPr="008D6B16">
        <w:rPr>
          <w:rFonts w:ascii="Arial" w:eastAsia="Times New Roman" w:hAnsi="Arial" w:cs="Arial"/>
          <w:sz w:val="24"/>
          <w:szCs w:val="24"/>
          <w:lang w:eastAsia="nb-NO"/>
        </w:rPr>
        <w:t xml:space="preserve">Dersom </w:t>
      </w:r>
      <w:r w:rsidR="005A1197" w:rsidRPr="008D6B16">
        <w:rPr>
          <w:rFonts w:ascii="Arial" w:eastAsia="Times New Roman" w:hAnsi="Arial" w:cs="Arial"/>
          <w:sz w:val="24"/>
          <w:szCs w:val="24"/>
          <w:lang w:eastAsia="nb-NO"/>
        </w:rPr>
        <w:t xml:space="preserve">Leverandøren </w:t>
      </w:r>
      <w:r w:rsidRPr="008D6B16">
        <w:rPr>
          <w:rFonts w:ascii="Arial" w:eastAsia="Times New Roman" w:hAnsi="Arial" w:cs="Arial"/>
          <w:sz w:val="24"/>
          <w:szCs w:val="24"/>
          <w:lang w:eastAsia="nb-NO"/>
        </w:rPr>
        <w:t xml:space="preserve">velger </w:t>
      </w:r>
      <w:r w:rsidR="006F5DFA" w:rsidRPr="008D6B16">
        <w:rPr>
          <w:rFonts w:ascii="Arial" w:eastAsia="Times New Roman" w:hAnsi="Arial" w:cs="Arial"/>
          <w:sz w:val="24"/>
          <w:szCs w:val="24"/>
          <w:lang w:eastAsia="nb-NO"/>
        </w:rPr>
        <w:t xml:space="preserve">å støtte seg på andre foretaks kapasitet vedrørende finansiell/økonomisk kapasitet og/eller tekniske/faglige kvalifikasjoner, skal det fremlegges </w:t>
      </w:r>
    </w:p>
    <w:p w14:paraId="6D6313EF" w14:textId="02689782" w:rsidR="00AB10E3" w:rsidRDefault="006F5DFA" w:rsidP="003D06A3">
      <w:pPr>
        <w:pStyle w:val="Listeavsnitt"/>
        <w:numPr>
          <w:ilvl w:val="0"/>
          <w:numId w:val="32"/>
        </w:numPr>
        <w:spacing w:after="0" w:line="300" w:lineRule="atLeast"/>
        <w:rPr>
          <w:rFonts w:ascii="Arial" w:eastAsia="Times New Roman" w:hAnsi="Arial" w:cs="Arial"/>
          <w:sz w:val="24"/>
          <w:szCs w:val="24"/>
          <w:lang w:eastAsia="nb-NO"/>
        </w:rPr>
      </w:pPr>
      <w:r w:rsidRPr="003D06A3">
        <w:rPr>
          <w:rFonts w:ascii="Arial" w:eastAsia="Times New Roman" w:hAnsi="Arial" w:cs="Arial"/>
          <w:sz w:val="24"/>
          <w:szCs w:val="24"/>
          <w:lang w:eastAsia="nb-NO"/>
        </w:rPr>
        <w:t xml:space="preserve">dokumentasjon på at leverandøren </w:t>
      </w:r>
      <w:r w:rsidR="00675139" w:rsidRPr="003D06A3">
        <w:rPr>
          <w:rFonts w:ascii="Arial" w:eastAsia="Times New Roman" w:hAnsi="Arial" w:cs="Arial"/>
          <w:sz w:val="24"/>
          <w:szCs w:val="24"/>
          <w:lang w:eastAsia="nb-NO"/>
        </w:rPr>
        <w:t>har</w:t>
      </w:r>
      <w:r w:rsidRPr="003D06A3">
        <w:rPr>
          <w:rFonts w:ascii="Arial" w:eastAsia="Times New Roman" w:hAnsi="Arial" w:cs="Arial"/>
          <w:sz w:val="24"/>
          <w:szCs w:val="24"/>
          <w:lang w:eastAsia="nb-NO"/>
        </w:rPr>
        <w:t xml:space="preserve"> rådighet over nødvendige ressurser hos det aktuelle foretaket/</w:t>
      </w:r>
      <w:r w:rsidR="00D87F80" w:rsidRPr="003D06A3">
        <w:rPr>
          <w:rFonts w:ascii="Arial" w:eastAsia="Times New Roman" w:hAnsi="Arial" w:cs="Arial"/>
          <w:sz w:val="24"/>
          <w:szCs w:val="24"/>
          <w:lang w:eastAsia="nb-NO"/>
        </w:rPr>
        <w:t>underleverandøren ved</w:t>
      </w:r>
      <w:r w:rsidR="002E7E76" w:rsidRPr="003D06A3">
        <w:rPr>
          <w:rFonts w:ascii="Arial" w:eastAsia="Times New Roman" w:hAnsi="Arial" w:cs="Arial"/>
          <w:sz w:val="24"/>
          <w:szCs w:val="24"/>
          <w:lang w:eastAsia="nb-NO"/>
        </w:rPr>
        <w:t xml:space="preserve"> at Leverandøren legger </w:t>
      </w:r>
      <w:r w:rsidR="004171BE" w:rsidRPr="003D06A3">
        <w:rPr>
          <w:rFonts w:ascii="Arial" w:eastAsia="Times New Roman" w:hAnsi="Arial" w:cs="Arial"/>
          <w:sz w:val="24"/>
          <w:szCs w:val="24"/>
          <w:lang w:eastAsia="nb-NO"/>
        </w:rPr>
        <w:t xml:space="preserve">utfylt </w:t>
      </w:r>
      <w:r w:rsidR="002E7E76" w:rsidRPr="003D06A3">
        <w:rPr>
          <w:rFonts w:ascii="Arial" w:eastAsia="Times New Roman" w:hAnsi="Arial" w:cs="Arial"/>
          <w:sz w:val="24"/>
          <w:szCs w:val="24"/>
          <w:lang w:eastAsia="nb-NO"/>
        </w:rPr>
        <w:t>"</w:t>
      </w:r>
      <w:r w:rsidR="00A401A7" w:rsidRPr="003D06A3">
        <w:rPr>
          <w:rFonts w:ascii="Arial" w:eastAsia="Times New Roman" w:hAnsi="Arial" w:cs="Arial"/>
          <w:sz w:val="24"/>
          <w:szCs w:val="24"/>
          <w:lang w:eastAsia="nb-NO"/>
        </w:rPr>
        <w:t xml:space="preserve">Vedlegg </w:t>
      </w:r>
      <w:r w:rsidR="00A401A7" w:rsidRPr="00702FCC">
        <w:rPr>
          <w:rFonts w:ascii="Arial" w:eastAsia="Times New Roman" w:hAnsi="Arial" w:cs="Arial"/>
          <w:sz w:val="24"/>
          <w:szCs w:val="24"/>
          <w:lang w:eastAsia="nb-NO"/>
        </w:rPr>
        <w:t>2</w:t>
      </w:r>
      <w:r w:rsidR="00A401A7" w:rsidRPr="003D06A3">
        <w:rPr>
          <w:rFonts w:ascii="Arial" w:eastAsia="Times New Roman" w:hAnsi="Arial" w:cs="Arial"/>
          <w:sz w:val="24"/>
          <w:szCs w:val="24"/>
          <w:lang w:eastAsia="nb-NO"/>
        </w:rPr>
        <w:t xml:space="preserve"> Forpliktelseserklæring" ved tilbudet. </w:t>
      </w:r>
    </w:p>
    <w:p w14:paraId="2A17A8F0" w14:textId="2955A03D" w:rsidR="003D06A3" w:rsidRDefault="003D06A3" w:rsidP="003D06A3">
      <w:pPr>
        <w:pStyle w:val="Listeavsnitt"/>
        <w:numPr>
          <w:ilvl w:val="0"/>
          <w:numId w:val="32"/>
        </w:num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Dokumentasjon for at støttende underleverandør oppfyller relevante kvalifikasjonskrav. </w:t>
      </w:r>
    </w:p>
    <w:p w14:paraId="22A73461" w14:textId="77A633C7" w:rsidR="006F5DFA" w:rsidRPr="003D06A3" w:rsidRDefault="00F546DE" w:rsidP="003D06A3">
      <w:pPr>
        <w:pStyle w:val="Listeavsnitt"/>
        <w:numPr>
          <w:ilvl w:val="0"/>
          <w:numId w:val="32"/>
        </w:numPr>
        <w:spacing w:after="0" w:line="300" w:lineRule="atLeast"/>
        <w:rPr>
          <w:rFonts w:ascii="Arial" w:eastAsia="Times New Roman" w:hAnsi="Arial" w:cs="Arial"/>
          <w:sz w:val="24"/>
          <w:szCs w:val="24"/>
          <w:lang w:eastAsia="nb-NO"/>
        </w:rPr>
      </w:pPr>
      <w:r w:rsidRPr="003D06A3">
        <w:rPr>
          <w:rFonts w:ascii="Arial" w:eastAsia="Times New Roman" w:hAnsi="Arial" w:cs="Arial"/>
          <w:sz w:val="24"/>
          <w:szCs w:val="24"/>
          <w:lang w:eastAsia="nb-NO"/>
        </w:rPr>
        <w:t xml:space="preserve">I tillegg må leverandøren levere egenerklæringsskjema (ESPD) utfylt av de foretakene han vil støtte seg på. </w:t>
      </w:r>
    </w:p>
    <w:p w14:paraId="68DDD722" w14:textId="76772A0E" w:rsidR="006F5DFA" w:rsidRPr="00791BF8" w:rsidRDefault="006F5DFA" w:rsidP="48082C59">
      <w:pPr>
        <w:keepNext/>
        <w:spacing w:before="240" w:after="0" w:line="300" w:lineRule="atLeast"/>
        <w:rPr>
          <w:rFonts w:ascii="Arial" w:eastAsia="Times New Roman" w:hAnsi="Arial" w:cs="Arial"/>
          <w:kern w:val="32"/>
          <w:sz w:val="24"/>
          <w:szCs w:val="24"/>
          <w:lang w:eastAsia="nb-NO"/>
        </w:rPr>
      </w:pPr>
    </w:p>
    <w:p w14:paraId="2496AC6D" w14:textId="454E5348" w:rsidR="00D42435" w:rsidRPr="00D42435" w:rsidRDefault="00D42435" w:rsidP="00E515B5">
      <w:pPr>
        <w:keepNext/>
        <w:numPr>
          <w:ilvl w:val="0"/>
          <w:numId w:val="10"/>
        </w:numPr>
        <w:spacing w:before="240" w:after="60" w:line="300" w:lineRule="atLeast"/>
        <w:outlineLvl w:val="0"/>
        <w:rPr>
          <w:rFonts w:ascii="Arial" w:eastAsia="Times New Roman" w:hAnsi="Arial" w:cs="Arial"/>
          <w:b/>
          <w:bCs/>
          <w:kern w:val="32"/>
          <w:sz w:val="32"/>
          <w:szCs w:val="32"/>
          <w:lang w:eastAsia="nb-NO"/>
        </w:rPr>
      </w:pPr>
      <w:bookmarkStart w:id="112" w:name="_Toc231890672"/>
      <w:r w:rsidRPr="00D42435">
        <w:rPr>
          <w:rFonts w:ascii="Arial" w:eastAsia="Times New Roman" w:hAnsi="Arial" w:cs="Arial"/>
          <w:b/>
          <w:bCs/>
          <w:kern w:val="32"/>
          <w:sz w:val="32"/>
          <w:szCs w:val="32"/>
          <w:lang w:eastAsia="nb-NO"/>
        </w:rPr>
        <w:t>KRAV TIL KVALIFIKASJONSSØKNADEN</w:t>
      </w:r>
      <w:bookmarkEnd w:id="112"/>
    </w:p>
    <w:p w14:paraId="43619B67" w14:textId="77777777" w:rsidR="00D42435" w:rsidRPr="00D42435" w:rsidRDefault="00D42435" w:rsidP="00E402BC">
      <w:pPr>
        <w:pStyle w:val="Overskrift2"/>
      </w:pPr>
      <w:bookmarkStart w:id="113" w:name="_Toc464552322"/>
      <w:bookmarkStart w:id="114" w:name="_Toc231890673"/>
      <w:r w:rsidRPr="00D42435">
        <w:t>Innlevering av forespørsel</w:t>
      </w:r>
      <w:bookmarkEnd w:id="113"/>
      <w:bookmarkEnd w:id="114"/>
    </w:p>
    <w:p w14:paraId="1293950A" w14:textId="51642182"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Forespørsel om deltakelse i konkurransen leveres via Mercell innen fristen som er angitt i punkt </w:t>
      </w:r>
      <w:r w:rsidR="00C273CA">
        <w:rPr>
          <w:rFonts w:ascii="Arial" w:eastAsia="Times New Roman" w:hAnsi="Arial" w:cs="Arial"/>
          <w:sz w:val="24"/>
          <w:szCs w:val="24"/>
          <w:lang w:eastAsia="nb-NO"/>
        </w:rPr>
        <w:fldChar w:fldCharType="begin"/>
      </w:r>
      <w:r w:rsidR="00C273CA">
        <w:rPr>
          <w:rFonts w:ascii="Arial" w:eastAsia="Times New Roman" w:hAnsi="Arial" w:cs="Arial"/>
          <w:sz w:val="24"/>
          <w:szCs w:val="24"/>
          <w:lang w:eastAsia="nb-NO"/>
        </w:rPr>
        <w:instrText xml:space="preserve"> REF _Ref155950510 \r \h </w:instrText>
      </w:r>
      <w:r w:rsidR="00C273CA">
        <w:rPr>
          <w:rFonts w:ascii="Arial" w:eastAsia="Times New Roman" w:hAnsi="Arial" w:cs="Arial"/>
          <w:sz w:val="24"/>
          <w:szCs w:val="24"/>
          <w:lang w:eastAsia="nb-NO"/>
        </w:rPr>
      </w:r>
      <w:r w:rsidR="00C273CA">
        <w:rPr>
          <w:rFonts w:ascii="Arial" w:eastAsia="Times New Roman" w:hAnsi="Arial" w:cs="Arial"/>
          <w:sz w:val="24"/>
          <w:szCs w:val="24"/>
          <w:lang w:eastAsia="nb-NO"/>
        </w:rPr>
        <w:fldChar w:fldCharType="separate"/>
      </w:r>
      <w:r w:rsidR="00C273CA">
        <w:rPr>
          <w:rFonts w:ascii="Arial" w:eastAsia="Times New Roman" w:hAnsi="Arial" w:cs="Arial"/>
          <w:sz w:val="24"/>
          <w:szCs w:val="24"/>
          <w:lang w:eastAsia="nb-NO"/>
        </w:rPr>
        <w:t>1.4</w:t>
      </w:r>
      <w:r w:rsidR="00C273CA">
        <w:rPr>
          <w:rFonts w:ascii="Arial" w:eastAsia="Times New Roman" w:hAnsi="Arial" w:cs="Arial"/>
          <w:sz w:val="24"/>
          <w:szCs w:val="24"/>
          <w:lang w:eastAsia="nb-NO"/>
        </w:rPr>
        <w:fldChar w:fldCharType="end"/>
      </w:r>
      <w:r w:rsidRPr="00D42435">
        <w:rPr>
          <w:rFonts w:ascii="Arial" w:eastAsia="Times New Roman" w:hAnsi="Arial" w:cs="Arial"/>
          <w:sz w:val="24"/>
          <w:szCs w:val="24"/>
          <w:lang w:eastAsia="nb-NO"/>
        </w:rPr>
        <w:t xml:space="preserve"> ovenfor. </w:t>
      </w:r>
    </w:p>
    <w:p w14:paraId="42C95336" w14:textId="77777777" w:rsidR="00D42435" w:rsidRPr="00D42435" w:rsidRDefault="00D42435" w:rsidP="00D42435">
      <w:pPr>
        <w:spacing w:after="0" w:line="300" w:lineRule="atLeast"/>
        <w:rPr>
          <w:rFonts w:ascii="Arial" w:eastAsia="Times New Roman" w:hAnsi="Arial" w:cs="Arial"/>
          <w:sz w:val="24"/>
          <w:szCs w:val="24"/>
          <w:lang w:eastAsia="nb-NO"/>
        </w:rPr>
      </w:pPr>
    </w:p>
    <w:p w14:paraId="408A0965" w14:textId="3DA2220C" w:rsid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Det vil ikke være mulig å laste inn dokumenter etter søknadsfristens utløp. Tilbyderne oppfordres derfor til å starte innleveringen i god tid før søknadsfristens utløp.</w:t>
      </w:r>
    </w:p>
    <w:p w14:paraId="6951FDB6" w14:textId="77777777" w:rsidR="00D42435" w:rsidRPr="00D42435" w:rsidRDefault="00D42435" w:rsidP="00E402BC">
      <w:pPr>
        <w:pStyle w:val="Overskrift2"/>
      </w:pPr>
      <w:bookmarkStart w:id="115" w:name="_Toc231890674"/>
      <w:r>
        <w:t>Språk</w:t>
      </w:r>
      <w:bookmarkEnd w:id="115"/>
    </w:p>
    <w:p w14:paraId="097F2522" w14:textId="196659B8" w:rsidR="00D42435" w:rsidRPr="00D42435" w:rsidRDefault="00D42435" w:rsidP="00D42435">
      <w:pPr>
        <w:spacing w:after="0" w:line="300" w:lineRule="atLeast"/>
        <w:rPr>
          <w:rFonts w:ascii="Arial" w:eastAsia="Times New Roman" w:hAnsi="Arial" w:cs="Arial"/>
          <w:sz w:val="24"/>
          <w:szCs w:val="24"/>
          <w:lang w:eastAsia="nb-NO"/>
        </w:rPr>
      </w:pPr>
      <w:r w:rsidRPr="48082C59">
        <w:rPr>
          <w:rFonts w:ascii="Arial" w:eastAsia="Times New Roman" w:hAnsi="Arial" w:cs="Arial"/>
          <w:sz w:val="24"/>
          <w:szCs w:val="24"/>
          <w:lang w:eastAsia="nb-NO"/>
        </w:rPr>
        <w:t xml:space="preserve">Forespørselen om deltakelse i konkurransen skal være utformet på </w:t>
      </w:r>
      <w:r w:rsidRPr="006F2A21">
        <w:rPr>
          <w:rFonts w:ascii="Arial" w:eastAsia="Times New Roman" w:hAnsi="Arial" w:cs="Arial"/>
          <w:sz w:val="24"/>
          <w:szCs w:val="24"/>
          <w:lang w:eastAsia="nb-NO"/>
        </w:rPr>
        <w:t>norsk</w:t>
      </w:r>
      <w:r w:rsidR="00675BC7" w:rsidRPr="006F2A21">
        <w:rPr>
          <w:rFonts w:ascii="Arial" w:eastAsia="Times New Roman" w:hAnsi="Arial" w:cs="Arial"/>
          <w:sz w:val="24"/>
          <w:szCs w:val="24"/>
          <w:lang w:eastAsia="nb-NO"/>
        </w:rPr>
        <w:t xml:space="preserve"> språk</w:t>
      </w:r>
      <w:r w:rsidRPr="006F2A21">
        <w:rPr>
          <w:rFonts w:ascii="Arial" w:eastAsia="Times New Roman" w:hAnsi="Arial" w:cs="Arial"/>
          <w:sz w:val="24"/>
          <w:szCs w:val="24"/>
          <w:lang w:eastAsia="nb-NO"/>
        </w:rPr>
        <w:t>.</w:t>
      </w:r>
      <w:r w:rsidRPr="48082C59">
        <w:rPr>
          <w:rFonts w:ascii="Arial" w:eastAsia="Times New Roman" w:hAnsi="Arial" w:cs="Arial"/>
          <w:sz w:val="24"/>
          <w:szCs w:val="24"/>
          <w:lang w:eastAsia="nb-NO"/>
        </w:rPr>
        <w:t xml:space="preserve"> Eventuelle </w:t>
      </w:r>
      <w:r w:rsidR="00953150" w:rsidRPr="48082C59">
        <w:rPr>
          <w:rFonts w:ascii="Arial" w:eastAsia="Times New Roman" w:hAnsi="Arial" w:cs="Arial"/>
          <w:sz w:val="24"/>
          <w:szCs w:val="24"/>
          <w:lang w:eastAsia="nb-NO"/>
        </w:rPr>
        <w:t xml:space="preserve">tekniske </w:t>
      </w:r>
      <w:r w:rsidRPr="48082C59">
        <w:rPr>
          <w:rFonts w:ascii="Arial" w:eastAsia="Times New Roman" w:hAnsi="Arial" w:cs="Arial"/>
          <w:sz w:val="24"/>
          <w:szCs w:val="24"/>
          <w:lang w:eastAsia="nb-NO"/>
        </w:rPr>
        <w:t xml:space="preserve">vedlegg </w:t>
      </w:r>
      <w:r w:rsidR="00953150" w:rsidRPr="48082C59">
        <w:rPr>
          <w:rFonts w:ascii="Arial" w:eastAsia="Times New Roman" w:hAnsi="Arial" w:cs="Arial"/>
          <w:sz w:val="24"/>
          <w:szCs w:val="24"/>
          <w:lang w:eastAsia="nb-NO"/>
        </w:rPr>
        <w:t xml:space="preserve">fra leverandøren </w:t>
      </w:r>
      <w:r w:rsidRPr="48082C59">
        <w:rPr>
          <w:rFonts w:ascii="Arial" w:eastAsia="Times New Roman" w:hAnsi="Arial" w:cs="Arial"/>
          <w:sz w:val="24"/>
          <w:szCs w:val="24"/>
          <w:lang w:eastAsia="nb-NO"/>
        </w:rPr>
        <w:t xml:space="preserve">kan være utformet på norsk eller </w:t>
      </w:r>
      <w:r w:rsidR="00CE5FEA">
        <w:rPr>
          <w:rFonts w:ascii="Arial" w:eastAsia="Times New Roman" w:hAnsi="Arial" w:cs="Arial"/>
          <w:sz w:val="24"/>
          <w:szCs w:val="24"/>
          <w:lang w:eastAsia="nb-NO"/>
        </w:rPr>
        <w:t>engelsk</w:t>
      </w:r>
      <w:r w:rsidR="00FD0ED5" w:rsidRPr="48082C59">
        <w:rPr>
          <w:rFonts w:ascii="Arial" w:eastAsia="Times New Roman" w:hAnsi="Arial" w:cs="Arial"/>
          <w:sz w:val="24"/>
          <w:szCs w:val="24"/>
          <w:lang w:eastAsia="nb-NO"/>
        </w:rPr>
        <w:t xml:space="preserve"> </w:t>
      </w:r>
      <w:r w:rsidR="000377FE" w:rsidRPr="48082C59">
        <w:rPr>
          <w:rFonts w:ascii="Arial" w:eastAsia="Times New Roman" w:hAnsi="Arial" w:cs="Arial"/>
          <w:sz w:val="24"/>
          <w:szCs w:val="24"/>
          <w:lang w:eastAsia="nb-NO"/>
        </w:rPr>
        <w:t>språk</w:t>
      </w:r>
      <w:r w:rsidRPr="48082C59">
        <w:rPr>
          <w:rFonts w:ascii="Arial" w:eastAsia="Times New Roman" w:hAnsi="Arial" w:cs="Arial"/>
          <w:sz w:val="24"/>
          <w:szCs w:val="24"/>
          <w:lang w:eastAsia="nb-NO"/>
        </w:rPr>
        <w:t xml:space="preserve">. </w:t>
      </w:r>
    </w:p>
    <w:p w14:paraId="6DC0400C" w14:textId="77777777" w:rsidR="00D42435" w:rsidRPr="00D42435" w:rsidRDefault="00D42435" w:rsidP="00D42435">
      <w:pPr>
        <w:spacing w:after="0" w:line="300" w:lineRule="atLeast"/>
        <w:rPr>
          <w:rFonts w:ascii="Arial" w:eastAsia="Times New Roman" w:hAnsi="Arial" w:cs="Arial"/>
          <w:sz w:val="24"/>
          <w:szCs w:val="24"/>
          <w:lang w:eastAsia="nb-NO"/>
        </w:rPr>
      </w:pPr>
    </w:p>
    <w:p w14:paraId="0365FD21" w14:textId="77777777" w:rsidR="00D42435" w:rsidRPr="00D42435" w:rsidRDefault="00D42435" w:rsidP="00E402BC">
      <w:pPr>
        <w:pStyle w:val="Overskrift2"/>
      </w:pPr>
      <w:bookmarkStart w:id="116" w:name="_Toc464552323"/>
      <w:bookmarkStart w:id="117" w:name="_Toc231890675"/>
      <w:r w:rsidRPr="00D42435">
        <w:t>Forespørselens utforming</w:t>
      </w:r>
      <w:bookmarkEnd w:id="116"/>
      <w:bookmarkEnd w:id="117"/>
    </w:p>
    <w:p w14:paraId="7AAC9CB2"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Forespørselen skal ha følgende innhold og disposisjon:</w:t>
      </w:r>
    </w:p>
    <w:p w14:paraId="4B046454" w14:textId="77777777" w:rsidR="00D42435" w:rsidRPr="00D42435" w:rsidRDefault="00D42435" w:rsidP="00D42435">
      <w:pPr>
        <w:spacing w:after="0" w:line="300" w:lineRule="atLeast"/>
        <w:rPr>
          <w:rFonts w:ascii="Arial" w:eastAsia="Times New Roman" w:hAnsi="Arial" w:cs="Arial"/>
          <w:sz w:val="24"/>
          <w:szCs w:val="24"/>
          <w:lang w:eastAsia="nb-NO"/>
        </w:rPr>
      </w:pPr>
    </w:p>
    <w:tbl>
      <w:tblPr>
        <w:tblW w:w="90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474"/>
        <w:gridCol w:w="8588"/>
      </w:tblGrid>
      <w:tr w:rsidR="00D42435" w:rsidRPr="00D42435" w14:paraId="524656F6" w14:textId="77777777" w:rsidTr="48082C59">
        <w:trPr>
          <w:trHeight w:val="340"/>
        </w:trPr>
        <w:tc>
          <w:tcPr>
            <w:tcW w:w="474" w:type="dxa"/>
          </w:tcPr>
          <w:p w14:paraId="0289DA8A" w14:textId="77777777" w:rsidR="00D42435" w:rsidRPr="00D42435" w:rsidRDefault="00D42435" w:rsidP="00D42435">
            <w:pPr>
              <w:spacing w:after="0" w:line="240" w:lineRule="auto"/>
              <w:rPr>
                <w:rFonts w:ascii="Arial" w:eastAsia="Times New Roman" w:hAnsi="Arial" w:cs="Arial"/>
                <w:sz w:val="24"/>
                <w:szCs w:val="24"/>
                <w:lang w:eastAsia="nb-NO"/>
              </w:rPr>
            </w:pPr>
            <w:r w:rsidRPr="00D42435">
              <w:rPr>
                <w:rFonts w:ascii="Arial" w:eastAsia="Times New Roman" w:hAnsi="Arial" w:cs="Arial"/>
                <w:sz w:val="24"/>
                <w:szCs w:val="24"/>
                <w:lang w:eastAsia="nb-NO"/>
              </w:rPr>
              <w:t>1.</w:t>
            </w:r>
          </w:p>
        </w:tc>
        <w:tc>
          <w:tcPr>
            <w:tcW w:w="8588" w:type="dxa"/>
            <w:vAlign w:val="center"/>
          </w:tcPr>
          <w:p w14:paraId="7D918272" w14:textId="1732DD74" w:rsidR="00D42435" w:rsidRPr="00C552D6" w:rsidRDefault="00D42435" w:rsidP="00D42435">
            <w:pPr>
              <w:spacing w:after="0" w:line="240" w:lineRule="auto"/>
              <w:rPr>
                <w:rFonts w:ascii="Arial" w:eastAsia="Times New Roman" w:hAnsi="Arial" w:cs="Times New Roman"/>
                <w:sz w:val="24"/>
                <w:szCs w:val="24"/>
                <w:lang w:eastAsia="nb-NO"/>
              </w:rPr>
            </w:pPr>
            <w:r w:rsidRPr="00C552D6">
              <w:rPr>
                <w:rFonts w:ascii="Arial" w:eastAsia="Times New Roman" w:hAnsi="Arial" w:cs="Arial"/>
                <w:sz w:val="24"/>
                <w:szCs w:val="24"/>
                <w:lang w:eastAsia="nb-NO"/>
              </w:rPr>
              <w:t>Bekreftelse på at leverandøren forespør om deltakelse i konkurransen</w:t>
            </w:r>
            <w:r w:rsidR="008D1083" w:rsidRPr="00C552D6">
              <w:rPr>
                <w:rFonts w:ascii="Arial" w:eastAsia="Times New Roman" w:hAnsi="Arial" w:cs="Arial"/>
                <w:sz w:val="24"/>
                <w:szCs w:val="24"/>
                <w:lang w:eastAsia="nb-NO"/>
              </w:rPr>
              <w:t xml:space="preserve">, jf. vedlegg </w:t>
            </w:r>
            <w:r w:rsidR="00C552D6" w:rsidRPr="00C552D6">
              <w:rPr>
                <w:rFonts w:ascii="Arial" w:eastAsia="Times New Roman" w:hAnsi="Arial" w:cs="Arial"/>
                <w:sz w:val="24"/>
                <w:szCs w:val="24"/>
                <w:lang w:eastAsia="nb-NO"/>
              </w:rPr>
              <w:t>1</w:t>
            </w:r>
            <w:r w:rsidR="00E67AE8" w:rsidRPr="00C552D6">
              <w:rPr>
                <w:rFonts w:ascii="Arial" w:eastAsia="Times New Roman" w:hAnsi="Arial" w:cs="Arial"/>
                <w:sz w:val="24"/>
                <w:szCs w:val="24"/>
                <w:lang w:eastAsia="nb-NO"/>
              </w:rPr>
              <w:t>.</w:t>
            </w:r>
          </w:p>
        </w:tc>
      </w:tr>
      <w:tr w:rsidR="00D42435" w:rsidRPr="00D42435" w14:paraId="68A1EA23" w14:textId="77777777" w:rsidTr="48082C59">
        <w:trPr>
          <w:trHeight w:val="340"/>
        </w:trPr>
        <w:tc>
          <w:tcPr>
            <w:tcW w:w="474" w:type="dxa"/>
          </w:tcPr>
          <w:p w14:paraId="6F82FC66"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2.</w:t>
            </w:r>
          </w:p>
        </w:tc>
        <w:tc>
          <w:tcPr>
            <w:tcW w:w="8588" w:type="dxa"/>
            <w:vAlign w:val="center"/>
          </w:tcPr>
          <w:p w14:paraId="0F19B784" w14:textId="77777777" w:rsidR="00D42435" w:rsidRPr="00C552D6" w:rsidRDefault="00D42435" w:rsidP="00D42435">
            <w:pPr>
              <w:spacing w:after="0" w:line="300" w:lineRule="atLeast"/>
              <w:rPr>
                <w:rFonts w:ascii="Arial" w:eastAsia="Times New Roman" w:hAnsi="Arial" w:cs="Times New Roman"/>
                <w:sz w:val="24"/>
                <w:szCs w:val="24"/>
                <w:lang w:eastAsia="nb-NO"/>
              </w:rPr>
            </w:pPr>
            <w:r w:rsidRPr="00C552D6">
              <w:rPr>
                <w:rFonts w:ascii="Arial" w:eastAsia="Times New Roman" w:hAnsi="Arial" w:cs="Arial"/>
                <w:sz w:val="24"/>
                <w:szCs w:val="24"/>
                <w:lang w:eastAsia="nb-NO"/>
              </w:rPr>
              <w:t>Eventuell(e) forpliktelseserklæring(er) fra annen virksomhet. Denne/disse skal kun leveres dersom leverandøren støtter seg på kapasiteten til annen virksomhet. Denne/disse virksomhetene må i tillegg levere separate egenerklæringer, jf. FOA § 17-1(6).</w:t>
            </w:r>
          </w:p>
        </w:tc>
      </w:tr>
      <w:tr w:rsidR="00D42435" w:rsidRPr="00D42435" w14:paraId="11A39A7F" w14:textId="77777777" w:rsidTr="48082C59">
        <w:trPr>
          <w:trHeight w:val="340"/>
        </w:trPr>
        <w:tc>
          <w:tcPr>
            <w:tcW w:w="474" w:type="dxa"/>
          </w:tcPr>
          <w:p w14:paraId="26A040D8"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3.</w:t>
            </w:r>
          </w:p>
        </w:tc>
        <w:tc>
          <w:tcPr>
            <w:tcW w:w="8588" w:type="dxa"/>
            <w:vAlign w:val="center"/>
          </w:tcPr>
          <w:p w14:paraId="6CE4692B"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Utfylt egenerklæringsskjema (ESPD) i Mercell.</w:t>
            </w:r>
          </w:p>
        </w:tc>
      </w:tr>
      <w:tr w:rsidR="00D42435" w:rsidRPr="00D42435" w14:paraId="51B85FA8" w14:textId="77777777" w:rsidTr="48082C59">
        <w:trPr>
          <w:trHeight w:val="325"/>
        </w:trPr>
        <w:tc>
          <w:tcPr>
            <w:tcW w:w="474" w:type="dxa"/>
          </w:tcPr>
          <w:p w14:paraId="4C6AC7FD"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4.</w:t>
            </w:r>
          </w:p>
        </w:tc>
        <w:tc>
          <w:tcPr>
            <w:tcW w:w="8588" w:type="dxa"/>
            <w:vAlign w:val="center"/>
          </w:tcPr>
          <w:p w14:paraId="3787042F" w14:textId="77777777" w:rsidR="00D42435" w:rsidRPr="00D42435" w:rsidRDefault="00D42435" w:rsidP="00D42435">
            <w:pPr>
              <w:spacing w:after="0" w:line="300" w:lineRule="atLeast"/>
              <w:rPr>
                <w:rFonts w:ascii="Arial" w:eastAsia="Times New Roman" w:hAnsi="Arial" w:cs="Times New Roman"/>
                <w:sz w:val="24"/>
                <w:szCs w:val="24"/>
                <w:lang w:eastAsia="nb-NO"/>
              </w:rPr>
            </w:pPr>
            <w:r w:rsidRPr="00D42435">
              <w:rPr>
                <w:rFonts w:ascii="Arial" w:eastAsia="Times New Roman" w:hAnsi="Arial" w:cs="Arial"/>
                <w:sz w:val="24"/>
                <w:szCs w:val="24"/>
                <w:lang w:eastAsia="nb-NO"/>
              </w:rPr>
              <w:t>Eventuelt utfylt egenerklæringsskjema fra støttende virksomhet(er) i Mercell.</w:t>
            </w:r>
          </w:p>
        </w:tc>
      </w:tr>
      <w:tr w:rsidR="00D42435" w:rsidRPr="00D42435" w14:paraId="5DEFFA6B" w14:textId="77777777" w:rsidTr="48082C59">
        <w:trPr>
          <w:trHeight w:val="325"/>
        </w:trPr>
        <w:tc>
          <w:tcPr>
            <w:tcW w:w="474" w:type="dxa"/>
          </w:tcPr>
          <w:p w14:paraId="293A8F0B"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5.</w:t>
            </w:r>
          </w:p>
        </w:tc>
        <w:tc>
          <w:tcPr>
            <w:tcW w:w="8588" w:type="dxa"/>
            <w:vAlign w:val="center"/>
          </w:tcPr>
          <w:p w14:paraId="468E58C3"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Skatteattest (ikke eldre enn 6 måneder regnet fra søknadsfristen)</w:t>
            </w:r>
          </w:p>
        </w:tc>
      </w:tr>
      <w:tr w:rsidR="00D42435" w:rsidRPr="00D42435" w14:paraId="63548879" w14:textId="77777777" w:rsidTr="48082C59">
        <w:trPr>
          <w:trHeight w:val="325"/>
        </w:trPr>
        <w:tc>
          <w:tcPr>
            <w:tcW w:w="474" w:type="dxa"/>
          </w:tcPr>
          <w:p w14:paraId="5A66C2F2"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6.</w:t>
            </w:r>
          </w:p>
        </w:tc>
        <w:tc>
          <w:tcPr>
            <w:tcW w:w="8588" w:type="dxa"/>
            <w:vAlign w:val="center"/>
          </w:tcPr>
          <w:p w14:paraId="3351A338" w14:textId="77777777" w:rsidR="00D42435" w:rsidRPr="00576EAA" w:rsidRDefault="00D42435" w:rsidP="00D42435">
            <w:pPr>
              <w:spacing w:after="0" w:line="300" w:lineRule="atLeast"/>
              <w:rPr>
                <w:rFonts w:ascii="Arial" w:eastAsia="Times New Roman" w:hAnsi="Arial" w:cs="Arial"/>
                <w:sz w:val="24"/>
                <w:szCs w:val="24"/>
                <w:lang w:eastAsia="nb-NO"/>
              </w:rPr>
            </w:pPr>
            <w:r w:rsidRPr="00576EAA">
              <w:rPr>
                <w:rFonts w:ascii="Arial" w:eastAsia="Times New Roman" w:hAnsi="Arial" w:cs="Arial"/>
                <w:sz w:val="24"/>
                <w:szCs w:val="24"/>
                <w:lang w:eastAsia="nb-NO"/>
              </w:rPr>
              <w:t>Dokumentasjon for oppfyllelse av kvalifikasjonskravene, jf. punkt 4, K1-K6</w:t>
            </w:r>
          </w:p>
          <w:p w14:paraId="5DEF64FF" w14:textId="76D40814" w:rsidR="00D42435" w:rsidRPr="00576EAA" w:rsidRDefault="00E25698" w:rsidP="48082C59">
            <w:pPr>
              <w:widowControl w:val="0"/>
              <w:numPr>
                <w:ilvl w:val="0"/>
                <w:numId w:val="15"/>
              </w:numPr>
              <w:spacing w:after="0" w:line="240" w:lineRule="atLeast"/>
              <w:rPr>
                <w:rFonts w:ascii="Arial" w:eastAsia="Arial" w:hAnsi="Arial" w:cs="Arial"/>
                <w:sz w:val="24"/>
                <w:szCs w:val="24"/>
              </w:rPr>
            </w:pPr>
            <w:r w:rsidRPr="00576EAA">
              <w:rPr>
                <w:rFonts w:ascii="Arial" w:eastAsia="Arial" w:hAnsi="Arial" w:cs="Arial"/>
                <w:sz w:val="24"/>
                <w:szCs w:val="24"/>
              </w:rPr>
              <w:t xml:space="preserve">K1 - </w:t>
            </w:r>
            <w:r w:rsidR="00D42435" w:rsidRPr="00576EAA">
              <w:rPr>
                <w:rFonts w:ascii="Arial" w:eastAsia="Arial" w:hAnsi="Arial" w:cs="Arial"/>
                <w:sz w:val="24"/>
                <w:szCs w:val="24"/>
              </w:rPr>
              <w:t>Firmaattest</w:t>
            </w:r>
          </w:p>
          <w:p w14:paraId="2E02E965" w14:textId="22DF3FB8" w:rsidR="00D42435" w:rsidRPr="00576EAA" w:rsidRDefault="00E25698" w:rsidP="48082C59">
            <w:pPr>
              <w:widowControl w:val="0"/>
              <w:numPr>
                <w:ilvl w:val="0"/>
                <w:numId w:val="15"/>
              </w:numPr>
              <w:spacing w:after="0" w:line="240" w:lineRule="atLeast"/>
              <w:rPr>
                <w:rFonts w:ascii="Arial" w:eastAsia="Arial" w:hAnsi="Arial" w:cs="Arial"/>
                <w:sz w:val="24"/>
                <w:szCs w:val="24"/>
              </w:rPr>
            </w:pPr>
            <w:r w:rsidRPr="00576EAA">
              <w:rPr>
                <w:rFonts w:ascii="Arial" w:eastAsia="Arial" w:hAnsi="Arial" w:cs="Arial"/>
                <w:sz w:val="24"/>
                <w:szCs w:val="24"/>
              </w:rPr>
              <w:t xml:space="preserve">K3 - </w:t>
            </w:r>
            <w:r w:rsidR="00D42435" w:rsidRPr="00576EAA">
              <w:rPr>
                <w:rFonts w:ascii="Arial" w:eastAsia="Arial" w:hAnsi="Arial" w:cs="Arial"/>
                <w:sz w:val="24"/>
                <w:szCs w:val="24"/>
              </w:rPr>
              <w:t>Mest relevante leveranser i løpet av de siste 3 årene</w:t>
            </w:r>
            <w:r w:rsidR="49F4D68A" w:rsidRPr="00576EAA">
              <w:rPr>
                <w:rFonts w:ascii="Arial" w:eastAsia="Arial" w:hAnsi="Arial" w:cs="Arial"/>
                <w:sz w:val="24"/>
                <w:szCs w:val="24"/>
              </w:rPr>
              <w:t xml:space="preserve"> </w:t>
            </w:r>
            <w:r w:rsidR="49F4D68A" w:rsidRPr="00576EAA">
              <w:rPr>
                <w:rFonts w:ascii="Arial" w:eastAsia="Arial" w:hAnsi="Arial" w:cs="Arial"/>
                <w:b/>
                <w:bCs/>
                <w:sz w:val="24"/>
                <w:szCs w:val="24"/>
              </w:rPr>
              <w:t xml:space="preserve">(besvares i vedlegg </w:t>
            </w:r>
            <w:r w:rsidR="00E13F79" w:rsidRPr="00576EAA">
              <w:rPr>
                <w:rFonts w:ascii="Arial" w:eastAsia="Arial" w:hAnsi="Arial" w:cs="Arial"/>
                <w:b/>
                <w:bCs/>
                <w:sz w:val="24"/>
                <w:szCs w:val="24"/>
              </w:rPr>
              <w:t>3</w:t>
            </w:r>
            <w:r w:rsidR="49F4D68A" w:rsidRPr="00576EAA">
              <w:rPr>
                <w:rFonts w:ascii="Arial" w:eastAsia="Arial" w:hAnsi="Arial" w:cs="Arial"/>
                <w:b/>
                <w:bCs/>
                <w:sz w:val="24"/>
                <w:szCs w:val="24"/>
              </w:rPr>
              <w:t>)</w:t>
            </w:r>
          </w:p>
          <w:p w14:paraId="14ECAAB8" w14:textId="77777777" w:rsidR="00D42435" w:rsidRDefault="00E25698" w:rsidP="0034220E">
            <w:pPr>
              <w:widowControl w:val="0"/>
              <w:numPr>
                <w:ilvl w:val="0"/>
                <w:numId w:val="15"/>
              </w:numPr>
              <w:spacing w:after="0" w:line="240" w:lineRule="atLeast"/>
              <w:rPr>
                <w:rFonts w:ascii="Arial" w:eastAsia="Arial" w:hAnsi="Arial" w:cs="Arial"/>
                <w:sz w:val="24"/>
                <w:szCs w:val="24"/>
              </w:rPr>
            </w:pPr>
            <w:r w:rsidRPr="00576EAA">
              <w:rPr>
                <w:rFonts w:ascii="Arial" w:eastAsia="Arial" w:hAnsi="Arial" w:cs="Arial"/>
                <w:sz w:val="24"/>
                <w:szCs w:val="24"/>
              </w:rPr>
              <w:t xml:space="preserve">K4 - </w:t>
            </w:r>
            <w:r w:rsidR="00D42435" w:rsidRPr="00576EAA">
              <w:rPr>
                <w:rFonts w:ascii="Arial" w:eastAsia="Arial" w:hAnsi="Arial" w:cs="Arial"/>
                <w:sz w:val="24"/>
                <w:szCs w:val="24"/>
              </w:rPr>
              <w:t xml:space="preserve">Beskrivelse av teknisk personell </w:t>
            </w:r>
            <w:r w:rsidR="6920D7A0" w:rsidRPr="00576EAA">
              <w:rPr>
                <w:rFonts w:ascii="Arial" w:eastAsia="Arial" w:hAnsi="Arial" w:cs="Arial"/>
                <w:sz w:val="24"/>
                <w:szCs w:val="24"/>
              </w:rPr>
              <w:t>som leverandøren råder over til å utføre kontrakten</w:t>
            </w:r>
          </w:p>
          <w:p w14:paraId="2CC381BA" w14:textId="5C1EDA19" w:rsidR="0045032F" w:rsidRPr="00576EAA" w:rsidRDefault="0045032F" w:rsidP="0045032F">
            <w:pPr>
              <w:widowControl w:val="0"/>
              <w:numPr>
                <w:ilvl w:val="0"/>
                <w:numId w:val="15"/>
              </w:numPr>
              <w:spacing w:after="0" w:line="240" w:lineRule="atLeast"/>
              <w:rPr>
                <w:rFonts w:ascii="Arial" w:eastAsia="Arial" w:hAnsi="Arial" w:cs="Arial"/>
                <w:sz w:val="24"/>
                <w:szCs w:val="24"/>
              </w:rPr>
            </w:pPr>
            <w:r>
              <w:rPr>
                <w:rFonts w:ascii="Arial" w:eastAsia="Arial" w:hAnsi="Arial" w:cs="Arial"/>
                <w:sz w:val="24"/>
                <w:szCs w:val="24"/>
              </w:rPr>
              <w:t xml:space="preserve">K5 - </w:t>
            </w:r>
            <w:r w:rsidRPr="0045032F">
              <w:rPr>
                <w:rFonts w:ascii="Arial" w:eastAsia="Arial" w:hAnsi="Arial" w:cs="Arial"/>
                <w:sz w:val="24"/>
                <w:szCs w:val="24"/>
              </w:rPr>
              <w:t>Beskrivelse av leverandørens kvalitetssikringstiltak</w:t>
            </w:r>
            <w:r>
              <w:rPr>
                <w:rFonts w:ascii="Arial" w:eastAsia="Arial" w:hAnsi="Arial" w:cs="Arial"/>
                <w:sz w:val="24"/>
                <w:szCs w:val="24"/>
              </w:rPr>
              <w:t xml:space="preserve"> eller ISO 9001-sertifikat</w:t>
            </w:r>
            <w:r w:rsidRPr="0045032F">
              <w:rPr>
                <w:rFonts w:ascii="Arial" w:eastAsia="Arial" w:hAnsi="Arial" w:cs="Arial"/>
                <w:sz w:val="24"/>
                <w:szCs w:val="24"/>
              </w:rPr>
              <w:t>.</w:t>
            </w:r>
          </w:p>
        </w:tc>
      </w:tr>
    </w:tbl>
    <w:p w14:paraId="3B37735B" w14:textId="06240937" w:rsidR="00D42435" w:rsidRPr="00D42435" w:rsidRDefault="00D42435" w:rsidP="00E402BC">
      <w:pPr>
        <w:pStyle w:val="Overskrift2"/>
      </w:pPr>
      <w:bookmarkStart w:id="118" w:name="_Toc231890676"/>
      <w:r w:rsidRPr="00D42435">
        <w:t>Endring og tilbakekalling av forespørselen</w:t>
      </w:r>
      <w:bookmarkEnd w:id="118"/>
    </w:p>
    <w:p w14:paraId="59513F8D" w14:textId="538A1E88"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Innlevert søknad om deltakelse kan tilbakekalles eller endres frem til søknadsfristen utløper. Tilbakekalling skal skje i Mercell</w:t>
      </w:r>
      <w:r w:rsidR="156A54BB" w:rsidRPr="20A36830">
        <w:rPr>
          <w:rFonts w:ascii="Arial" w:eastAsia="Times New Roman" w:hAnsi="Arial" w:cs="Arial"/>
          <w:sz w:val="24"/>
          <w:szCs w:val="24"/>
          <w:lang w:eastAsia="nb-NO"/>
        </w:rPr>
        <w:t xml:space="preserve">. Deretter kan </w:t>
      </w:r>
      <w:r w:rsidRPr="00D42435">
        <w:rPr>
          <w:rFonts w:ascii="Arial" w:eastAsia="Times New Roman" w:hAnsi="Arial" w:cs="Arial"/>
          <w:sz w:val="24"/>
          <w:szCs w:val="24"/>
          <w:lang w:eastAsia="nb-NO"/>
        </w:rPr>
        <w:t xml:space="preserve">nye dokumenter lastes opp. </w:t>
      </w:r>
    </w:p>
    <w:p w14:paraId="1CFFE7BB" w14:textId="77777777" w:rsidR="00D42435" w:rsidRPr="00D42435" w:rsidRDefault="00D42435" w:rsidP="00D42435">
      <w:pPr>
        <w:spacing w:after="0" w:line="300" w:lineRule="atLeast"/>
        <w:rPr>
          <w:rFonts w:ascii="Arial" w:eastAsia="Times New Roman" w:hAnsi="Arial" w:cs="Arial"/>
          <w:sz w:val="24"/>
          <w:szCs w:val="24"/>
          <w:lang w:eastAsia="nb-NO"/>
        </w:rPr>
      </w:pPr>
    </w:p>
    <w:p w14:paraId="2069ACCE"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Endring av søknaden er å betrakte som ny søknad som skal utformes i samsvar med kravene kvalifikasjonssøknaden som er oppstilt ovenfor.</w:t>
      </w:r>
    </w:p>
    <w:p w14:paraId="11171356" w14:textId="77777777" w:rsidR="00D42435" w:rsidRPr="00D42435" w:rsidRDefault="00D42435" w:rsidP="00D42435">
      <w:pPr>
        <w:spacing w:after="0" w:line="300" w:lineRule="atLeast"/>
        <w:rPr>
          <w:rFonts w:ascii="Arial" w:eastAsia="Times New Roman" w:hAnsi="Arial" w:cs="Arial"/>
          <w:sz w:val="24"/>
          <w:szCs w:val="24"/>
          <w:lang w:eastAsia="nb-NO"/>
        </w:rPr>
      </w:pPr>
    </w:p>
    <w:p w14:paraId="3D4D7C12" w14:textId="77777777" w:rsidR="00D42435" w:rsidRPr="00D42435" w:rsidRDefault="00D42435" w:rsidP="00E402BC">
      <w:pPr>
        <w:pStyle w:val="Overskrift2"/>
      </w:pPr>
      <w:bookmarkStart w:id="119" w:name="_Toc231890677"/>
      <w:r w:rsidRPr="00D42435">
        <w:lastRenderedPageBreak/>
        <w:t>Åpning og vurdering av kvalifikasjoner</w:t>
      </w:r>
      <w:bookmarkEnd w:id="119"/>
    </w:p>
    <w:p w14:paraId="609D905C"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Forespørsler om deltakelse i konkurransen åpnes umiddelbart etter fristens utløp, og behandles i tråd med bestemmelsene nedenfor.</w:t>
      </w:r>
    </w:p>
    <w:p w14:paraId="17B800C0" w14:textId="77777777" w:rsidR="00D42435" w:rsidRPr="00D42435" w:rsidRDefault="00D42435" w:rsidP="00D42435">
      <w:pPr>
        <w:spacing w:after="0" w:line="300" w:lineRule="atLeast"/>
        <w:rPr>
          <w:rFonts w:ascii="Arial" w:eastAsia="Times New Roman" w:hAnsi="Arial" w:cs="Arial"/>
          <w:sz w:val="24"/>
          <w:szCs w:val="24"/>
          <w:lang w:eastAsia="nb-NO"/>
        </w:rPr>
      </w:pPr>
    </w:p>
    <w:p w14:paraId="09018BBD"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Oppdragsgiver vil vurdere om kvalifikasjonskravene er oppfylt basert på innlevert dokumentasjon. Dersom oppdragsgiver finner det nødvendig vil han kunne be om ettersending og avklaringer av opplysninger og dokumentasjon.</w:t>
      </w:r>
    </w:p>
    <w:p w14:paraId="1B5A77CD" w14:textId="77777777" w:rsidR="00D42435" w:rsidRPr="00D42435" w:rsidRDefault="00D42435" w:rsidP="00D42435">
      <w:pPr>
        <w:spacing w:after="0" w:line="300" w:lineRule="atLeast"/>
        <w:rPr>
          <w:rFonts w:ascii="Arial" w:eastAsia="Times New Roman" w:hAnsi="Arial" w:cs="Arial"/>
          <w:sz w:val="24"/>
          <w:szCs w:val="24"/>
          <w:lang w:eastAsia="nb-NO"/>
        </w:rPr>
      </w:pPr>
    </w:p>
    <w:p w14:paraId="78B2B867"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Tilbydere som ikke oppfyller kvalifikasjonskravene vil bli avvist. Anskaffelsesforskriftens kapittel 24 vil bli lagt til grunn for vurdering av forhold ved leverandøren for øvrig.  </w:t>
      </w:r>
    </w:p>
    <w:p w14:paraId="7B594BD0" w14:textId="77777777" w:rsidR="00D42435" w:rsidRPr="00D42435" w:rsidRDefault="00D42435" w:rsidP="00D42435">
      <w:pPr>
        <w:spacing w:after="0" w:line="300" w:lineRule="atLeast"/>
        <w:rPr>
          <w:rFonts w:ascii="Arial" w:eastAsia="Times New Roman" w:hAnsi="Arial" w:cs="Arial"/>
          <w:sz w:val="24"/>
          <w:szCs w:val="24"/>
          <w:lang w:eastAsia="nb-NO"/>
        </w:rPr>
      </w:pPr>
    </w:p>
    <w:p w14:paraId="2BBE6945" w14:textId="77777777" w:rsidR="00D42435" w:rsidRPr="00D42435" w:rsidRDefault="00D42435" w:rsidP="00E402BC">
      <w:pPr>
        <w:pStyle w:val="Overskrift2"/>
      </w:pPr>
      <w:bookmarkStart w:id="120" w:name="_Ref93401998"/>
      <w:bookmarkStart w:id="121" w:name="_Toc231890678"/>
      <w:r w:rsidRPr="00D42435">
        <w:t>Utvelgelseskriterier</w:t>
      </w:r>
      <w:bookmarkEnd w:id="120"/>
      <w:bookmarkEnd w:id="121"/>
    </w:p>
    <w:p w14:paraId="42D93589" w14:textId="6CCA8863" w:rsidR="00D42435" w:rsidRDefault="00243FCC" w:rsidP="00D42435">
      <w:pPr>
        <w:tabs>
          <w:tab w:val="left" w:pos="1701"/>
        </w:tabs>
        <w:snapToGrid w:val="0"/>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Utvelgelsen </w:t>
      </w:r>
      <w:r w:rsidR="00DD3AAD">
        <w:rPr>
          <w:rFonts w:ascii="Arial" w:eastAsia="Times New Roman" w:hAnsi="Arial" w:cs="Arial"/>
          <w:sz w:val="24"/>
          <w:szCs w:val="24"/>
          <w:lang w:eastAsia="nb-NO"/>
        </w:rPr>
        <w:t xml:space="preserve">av leverandører som inviteres til å inngi tilbud </w:t>
      </w:r>
      <w:r>
        <w:rPr>
          <w:rFonts w:ascii="Arial" w:eastAsia="Times New Roman" w:hAnsi="Arial" w:cs="Arial"/>
          <w:sz w:val="24"/>
          <w:szCs w:val="24"/>
          <w:lang w:eastAsia="nb-NO"/>
        </w:rPr>
        <w:t xml:space="preserve">vil være basert på </w:t>
      </w:r>
      <w:r w:rsidR="00D42435" w:rsidRPr="00A35CC7">
        <w:rPr>
          <w:rFonts w:ascii="Arial" w:eastAsia="Times New Roman" w:hAnsi="Arial" w:cs="Arial"/>
          <w:sz w:val="24"/>
          <w:szCs w:val="24"/>
          <w:lang w:eastAsia="nb-NO"/>
        </w:rPr>
        <w:t>grad</w:t>
      </w:r>
      <w:r w:rsidR="00E776EA">
        <w:rPr>
          <w:rFonts w:ascii="Arial" w:eastAsia="Times New Roman" w:hAnsi="Arial" w:cs="Arial"/>
          <w:sz w:val="24"/>
          <w:szCs w:val="24"/>
          <w:lang w:eastAsia="nb-NO"/>
        </w:rPr>
        <w:t xml:space="preserve">en </w:t>
      </w:r>
      <w:r w:rsidR="00D42435" w:rsidRPr="00A35CC7">
        <w:rPr>
          <w:rFonts w:ascii="Arial" w:eastAsia="Times New Roman" w:hAnsi="Arial" w:cs="Arial"/>
          <w:sz w:val="24"/>
          <w:szCs w:val="24"/>
          <w:lang w:eastAsia="nb-NO"/>
        </w:rPr>
        <w:t xml:space="preserve">av oppfyllelse </w:t>
      </w:r>
      <w:r w:rsidR="00FB3107">
        <w:rPr>
          <w:rFonts w:ascii="Arial" w:eastAsia="Times New Roman" w:hAnsi="Arial" w:cs="Arial"/>
          <w:sz w:val="24"/>
          <w:szCs w:val="24"/>
          <w:lang w:eastAsia="nb-NO"/>
        </w:rPr>
        <w:t xml:space="preserve">av </w:t>
      </w:r>
      <w:r w:rsidR="00D26A1A">
        <w:rPr>
          <w:rFonts w:ascii="Arial" w:eastAsia="Times New Roman" w:hAnsi="Arial" w:cs="Arial"/>
          <w:sz w:val="24"/>
          <w:szCs w:val="24"/>
          <w:lang w:eastAsia="nb-NO"/>
        </w:rPr>
        <w:t xml:space="preserve">følgende </w:t>
      </w:r>
      <w:r w:rsidR="00792975">
        <w:rPr>
          <w:rFonts w:ascii="Arial" w:eastAsia="Times New Roman" w:hAnsi="Arial" w:cs="Arial"/>
          <w:sz w:val="24"/>
          <w:szCs w:val="24"/>
          <w:lang w:eastAsia="nb-NO"/>
        </w:rPr>
        <w:t>kvalifikasjonskrav</w:t>
      </w:r>
      <w:r w:rsidR="00F12415">
        <w:rPr>
          <w:rFonts w:ascii="Arial" w:eastAsia="Times New Roman" w:hAnsi="Arial" w:cs="Arial"/>
          <w:sz w:val="24"/>
          <w:szCs w:val="24"/>
          <w:lang w:eastAsia="nb-NO"/>
        </w:rPr>
        <w:t>:</w:t>
      </w:r>
      <w:r w:rsidR="00D42435" w:rsidRPr="00D42435">
        <w:rPr>
          <w:rFonts w:ascii="Arial" w:eastAsia="Times New Roman" w:hAnsi="Arial" w:cs="Arial"/>
          <w:sz w:val="24"/>
          <w:szCs w:val="24"/>
          <w:lang w:eastAsia="nb-NO"/>
        </w:rPr>
        <w:t xml:space="preserve"> </w:t>
      </w:r>
    </w:p>
    <w:p w14:paraId="7B4EE2CD" w14:textId="77777777" w:rsidR="00B95243" w:rsidRDefault="00B95243" w:rsidP="00D42435">
      <w:pPr>
        <w:tabs>
          <w:tab w:val="left" w:pos="1701"/>
        </w:tabs>
        <w:snapToGrid w:val="0"/>
        <w:spacing w:after="0" w:line="300" w:lineRule="atLeast"/>
        <w:rPr>
          <w:rFonts w:ascii="Arial" w:eastAsia="Times New Roman" w:hAnsi="Arial" w:cs="Arial"/>
          <w:sz w:val="24"/>
          <w:szCs w:val="24"/>
          <w:lang w:eastAsia="nb-NO"/>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83"/>
        <w:gridCol w:w="1812"/>
      </w:tblGrid>
      <w:tr w:rsidR="0048067D" w:rsidRPr="0048067D" w14:paraId="433BE48F" w14:textId="77777777" w:rsidTr="00950108">
        <w:tc>
          <w:tcPr>
            <w:tcW w:w="3993" w:type="pct"/>
            <w:shd w:val="clear" w:color="auto" w:fill="EDEBDF"/>
          </w:tcPr>
          <w:p w14:paraId="6839CEE8" w14:textId="77777777" w:rsidR="0048067D" w:rsidRPr="0048067D" w:rsidRDefault="0048067D" w:rsidP="009037F4">
            <w:pPr>
              <w:spacing w:after="0" w:line="300" w:lineRule="atLeast"/>
              <w:jc w:val="center"/>
              <w:rPr>
                <w:rFonts w:ascii="Arial" w:eastAsia="Times New Roman" w:hAnsi="Arial" w:cs="Arial"/>
                <w:b/>
                <w:bCs/>
                <w:sz w:val="24"/>
                <w:szCs w:val="24"/>
                <w:lang w:eastAsia="nb-NO"/>
              </w:rPr>
            </w:pPr>
            <w:r w:rsidRPr="0048067D">
              <w:rPr>
                <w:rFonts w:ascii="Arial" w:eastAsia="Times New Roman" w:hAnsi="Arial" w:cs="Arial"/>
                <w:b/>
                <w:bCs/>
                <w:sz w:val="24"/>
                <w:szCs w:val="24"/>
                <w:lang w:eastAsia="nb-NO"/>
              </w:rPr>
              <w:t>Kvalifikasjonskrav</w:t>
            </w:r>
          </w:p>
        </w:tc>
        <w:tc>
          <w:tcPr>
            <w:tcW w:w="1007" w:type="pct"/>
            <w:shd w:val="clear" w:color="auto" w:fill="EDEBDF"/>
          </w:tcPr>
          <w:p w14:paraId="0CC38116" w14:textId="77777777" w:rsidR="0048067D" w:rsidRPr="0048067D" w:rsidRDefault="0048067D" w:rsidP="009037F4">
            <w:pPr>
              <w:spacing w:after="0" w:line="300" w:lineRule="atLeast"/>
              <w:jc w:val="center"/>
              <w:rPr>
                <w:rFonts w:ascii="Arial" w:eastAsia="Times New Roman" w:hAnsi="Arial" w:cs="Arial"/>
                <w:b/>
                <w:bCs/>
                <w:sz w:val="24"/>
                <w:szCs w:val="24"/>
                <w:lang w:eastAsia="nb-NO"/>
              </w:rPr>
            </w:pPr>
            <w:r w:rsidRPr="0048067D">
              <w:rPr>
                <w:rFonts w:ascii="Arial" w:eastAsia="Times New Roman" w:hAnsi="Arial" w:cs="Arial"/>
                <w:b/>
                <w:bCs/>
                <w:sz w:val="24"/>
                <w:szCs w:val="24"/>
                <w:lang w:eastAsia="nb-NO"/>
              </w:rPr>
              <w:t>Vekt</w:t>
            </w:r>
          </w:p>
        </w:tc>
      </w:tr>
      <w:tr w:rsidR="0048067D" w:rsidRPr="0048067D" w14:paraId="25B01FEB" w14:textId="77777777" w:rsidTr="00320457">
        <w:tc>
          <w:tcPr>
            <w:tcW w:w="3993" w:type="pct"/>
          </w:tcPr>
          <w:p w14:paraId="6BBC2B4C" w14:textId="02BC834D" w:rsidR="0048067D" w:rsidRPr="00353BD9" w:rsidRDefault="00353BD9" w:rsidP="0048067D">
            <w:pPr>
              <w:spacing w:after="0" w:line="240" w:lineRule="auto"/>
              <w:rPr>
                <w:rFonts w:ascii="Arial" w:eastAsia="Times New Roman" w:hAnsi="Arial" w:cs="Arial"/>
                <w:sz w:val="24"/>
                <w:szCs w:val="24"/>
                <w:lang w:eastAsia="nb-NO"/>
              </w:rPr>
            </w:pPr>
            <w:r w:rsidRPr="00353BD9">
              <w:rPr>
                <w:rFonts w:ascii="Arial" w:eastAsia="Times New Roman" w:hAnsi="Arial" w:cs="Arial"/>
                <w:sz w:val="24"/>
                <w:szCs w:val="24"/>
                <w:lang w:eastAsia="nb-NO"/>
              </w:rPr>
              <w:t>K3 - Erfaring</w:t>
            </w:r>
          </w:p>
        </w:tc>
        <w:tc>
          <w:tcPr>
            <w:tcW w:w="1007" w:type="pct"/>
          </w:tcPr>
          <w:p w14:paraId="2CD5EB49" w14:textId="77777777" w:rsidR="0048067D" w:rsidRPr="00353BD9" w:rsidRDefault="0048067D" w:rsidP="00F12415">
            <w:pPr>
              <w:spacing w:after="0" w:line="240" w:lineRule="auto"/>
              <w:jc w:val="center"/>
              <w:rPr>
                <w:rFonts w:ascii="Arial" w:eastAsia="Times New Roman" w:hAnsi="Arial" w:cs="Arial"/>
                <w:sz w:val="24"/>
                <w:szCs w:val="24"/>
                <w:lang w:eastAsia="nb-NO"/>
              </w:rPr>
            </w:pPr>
            <w:r w:rsidRPr="00353BD9">
              <w:rPr>
                <w:rFonts w:ascii="Arial" w:eastAsia="Times New Roman" w:hAnsi="Arial" w:cs="Arial"/>
                <w:sz w:val="24"/>
                <w:szCs w:val="24"/>
                <w:lang w:eastAsia="nb-NO"/>
              </w:rPr>
              <w:t>50 %</w:t>
            </w:r>
          </w:p>
        </w:tc>
      </w:tr>
      <w:tr w:rsidR="0048067D" w:rsidRPr="0048067D" w14:paraId="7A3270EC" w14:textId="77777777" w:rsidTr="00320457">
        <w:tc>
          <w:tcPr>
            <w:tcW w:w="3993" w:type="pct"/>
          </w:tcPr>
          <w:p w14:paraId="70C55063" w14:textId="0E24A967" w:rsidR="0048067D" w:rsidRPr="00353BD9" w:rsidRDefault="00353BD9" w:rsidP="0048067D">
            <w:pPr>
              <w:spacing w:after="0" w:line="240" w:lineRule="auto"/>
              <w:rPr>
                <w:rFonts w:ascii="Arial" w:eastAsia="Times New Roman" w:hAnsi="Arial" w:cs="Arial"/>
                <w:sz w:val="24"/>
                <w:szCs w:val="24"/>
                <w:lang w:eastAsia="nb-NO"/>
              </w:rPr>
            </w:pPr>
            <w:r w:rsidRPr="00353BD9">
              <w:rPr>
                <w:rFonts w:ascii="Arial" w:eastAsia="Times New Roman" w:hAnsi="Arial" w:cs="Arial"/>
                <w:sz w:val="24"/>
                <w:szCs w:val="24"/>
                <w:lang w:eastAsia="nb-NO"/>
              </w:rPr>
              <w:t>K4 - Kapasitet</w:t>
            </w:r>
          </w:p>
        </w:tc>
        <w:tc>
          <w:tcPr>
            <w:tcW w:w="1007" w:type="pct"/>
          </w:tcPr>
          <w:p w14:paraId="5CA9D3E2" w14:textId="3C0DD1DF" w:rsidR="0048067D" w:rsidRPr="00353BD9" w:rsidRDefault="00353BD9" w:rsidP="00F12415">
            <w:pPr>
              <w:spacing w:after="0" w:line="240" w:lineRule="auto"/>
              <w:jc w:val="center"/>
              <w:rPr>
                <w:rFonts w:ascii="Arial" w:eastAsia="Times New Roman" w:hAnsi="Arial" w:cs="Arial"/>
                <w:sz w:val="24"/>
                <w:szCs w:val="24"/>
                <w:lang w:eastAsia="nb-NO"/>
              </w:rPr>
            </w:pPr>
            <w:r w:rsidRPr="00353BD9">
              <w:rPr>
                <w:rFonts w:ascii="Arial" w:eastAsia="Times New Roman" w:hAnsi="Arial" w:cs="Arial"/>
                <w:sz w:val="24"/>
                <w:szCs w:val="24"/>
                <w:lang w:eastAsia="nb-NO"/>
              </w:rPr>
              <w:t>50</w:t>
            </w:r>
            <w:r w:rsidR="0048067D" w:rsidRPr="00353BD9">
              <w:rPr>
                <w:rFonts w:ascii="Arial" w:eastAsia="Times New Roman" w:hAnsi="Arial" w:cs="Arial"/>
                <w:sz w:val="24"/>
                <w:szCs w:val="24"/>
                <w:lang w:eastAsia="nb-NO"/>
              </w:rPr>
              <w:t xml:space="preserve"> %</w:t>
            </w:r>
          </w:p>
        </w:tc>
      </w:tr>
    </w:tbl>
    <w:p w14:paraId="29A064AA" w14:textId="77777777" w:rsidR="0048067D" w:rsidRPr="0048067D" w:rsidRDefault="0048067D" w:rsidP="0048067D">
      <w:pPr>
        <w:spacing w:after="0" w:line="240" w:lineRule="auto"/>
        <w:rPr>
          <w:rFonts w:ascii="Arial" w:eastAsia="Times New Roman" w:hAnsi="Arial" w:cs="Arial"/>
          <w:sz w:val="24"/>
          <w:szCs w:val="24"/>
          <w:highlight w:val="yellow"/>
          <w:lang w:eastAsia="nb-NO"/>
        </w:rPr>
      </w:pPr>
    </w:p>
    <w:p w14:paraId="094299F7" w14:textId="2191C0F9" w:rsidR="0048067D" w:rsidRPr="00353BD9" w:rsidRDefault="0048067D" w:rsidP="0048067D">
      <w:pPr>
        <w:spacing w:after="0" w:line="240" w:lineRule="auto"/>
        <w:rPr>
          <w:rFonts w:ascii="Arial" w:eastAsia="Times New Roman" w:hAnsi="Arial" w:cs="Arial"/>
          <w:sz w:val="24"/>
          <w:szCs w:val="24"/>
          <w:lang w:eastAsia="nb-NO"/>
        </w:rPr>
      </w:pPr>
      <w:r w:rsidRPr="00353BD9">
        <w:rPr>
          <w:rFonts w:ascii="Arial" w:eastAsia="Times New Roman" w:hAnsi="Arial" w:cs="Arial"/>
          <w:sz w:val="24"/>
          <w:szCs w:val="24"/>
          <w:lang w:eastAsia="nb-NO"/>
        </w:rPr>
        <w:t xml:space="preserve">Vurderingen av leverandørene vil foregå på følgende måte: Leverandørene gis en karakter for hvert kvalifikasjonskrav på en poengskala fra 0 til 10 der 10 er best. Hver av disse karakterene blir multiplisert med gjeldende vekttall. </w:t>
      </w:r>
    </w:p>
    <w:p w14:paraId="5B1941CA" w14:textId="77777777" w:rsidR="0048067D" w:rsidRPr="00353BD9" w:rsidRDefault="0048067D" w:rsidP="0048067D">
      <w:pPr>
        <w:spacing w:after="0" w:line="240" w:lineRule="auto"/>
        <w:rPr>
          <w:rFonts w:ascii="Arial" w:eastAsia="Times New Roman" w:hAnsi="Arial" w:cs="Arial"/>
          <w:sz w:val="24"/>
          <w:szCs w:val="24"/>
          <w:lang w:eastAsia="nb-NO"/>
        </w:rPr>
      </w:pPr>
    </w:p>
    <w:p w14:paraId="72FDD0E6" w14:textId="57556539" w:rsidR="0048067D" w:rsidRPr="0048067D" w:rsidRDefault="0048067D" w:rsidP="0048067D">
      <w:pPr>
        <w:spacing w:after="0" w:line="240" w:lineRule="auto"/>
        <w:rPr>
          <w:rFonts w:ascii="Arial" w:eastAsia="Times New Roman" w:hAnsi="Arial" w:cs="Arial"/>
          <w:sz w:val="24"/>
          <w:szCs w:val="24"/>
          <w:lang w:eastAsia="nb-NO"/>
        </w:rPr>
      </w:pPr>
      <w:r w:rsidRPr="00353BD9">
        <w:rPr>
          <w:rFonts w:ascii="Arial" w:eastAsia="Times New Roman" w:hAnsi="Arial" w:cs="Arial"/>
          <w:sz w:val="24"/>
          <w:szCs w:val="24"/>
          <w:lang w:eastAsia="nb-NO"/>
        </w:rPr>
        <w:t>Dersom to eller flere leverandører ender helt likt i evalueringen av utvelgelseskriteriene, og dette får betydning for hvem som skal inviteres til å inngi tilbud, vil resultatet mellom disse leverandørene avgjøres på en objektiv måte ved loddtrekning.</w:t>
      </w:r>
    </w:p>
    <w:p w14:paraId="0E4404B0" w14:textId="77777777" w:rsidR="0048067D" w:rsidRPr="0048067D" w:rsidRDefault="0048067D" w:rsidP="0048067D">
      <w:pPr>
        <w:spacing w:after="0" w:line="240" w:lineRule="auto"/>
        <w:rPr>
          <w:rFonts w:ascii="Times New Roman" w:eastAsia="Times New Roman" w:hAnsi="Times New Roman" w:cs="Times New Roman"/>
          <w:snapToGrid w:val="0"/>
          <w:sz w:val="24"/>
          <w:szCs w:val="20"/>
          <w:lang w:eastAsia="nb-NO"/>
        </w:rPr>
      </w:pPr>
    </w:p>
    <w:p w14:paraId="21E7AED3" w14:textId="77777777" w:rsidR="00D42435" w:rsidRPr="00D42435" w:rsidRDefault="00D42435" w:rsidP="00D42435">
      <w:pPr>
        <w:tabs>
          <w:tab w:val="left" w:pos="1701"/>
        </w:tabs>
        <w:snapToGrid w:val="0"/>
        <w:spacing w:after="0" w:line="300" w:lineRule="atLeast"/>
        <w:rPr>
          <w:rFonts w:ascii="Arial" w:eastAsia="Times New Roman" w:hAnsi="Arial" w:cs="Arial"/>
          <w:sz w:val="24"/>
          <w:szCs w:val="24"/>
          <w:lang w:eastAsia="nb-NO"/>
        </w:rPr>
      </w:pPr>
    </w:p>
    <w:p w14:paraId="502A9743" w14:textId="77777777" w:rsidR="00D42435" w:rsidRPr="00D42435" w:rsidRDefault="00D42435" w:rsidP="00E402BC">
      <w:pPr>
        <w:keepNext/>
        <w:numPr>
          <w:ilvl w:val="0"/>
          <w:numId w:val="10"/>
        </w:numPr>
        <w:spacing w:before="240" w:after="60" w:line="300" w:lineRule="atLeast"/>
        <w:outlineLvl w:val="0"/>
        <w:rPr>
          <w:rFonts w:ascii="Arial" w:eastAsia="Times New Roman" w:hAnsi="Arial" w:cs="Arial"/>
          <w:b/>
          <w:bCs/>
          <w:kern w:val="32"/>
          <w:sz w:val="32"/>
          <w:szCs w:val="32"/>
          <w:lang w:eastAsia="nb-NO"/>
        </w:rPr>
      </w:pPr>
      <w:bookmarkStart w:id="122" w:name="_Toc464552324"/>
      <w:bookmarkStart w:id="123" w:name="_Toc231890679"/>
      <w:r w:rsidRPr="00D42435">
        <w:rPr>
          <w:rFonts w:ascii="Arial" w:eastAsia="Times New Roman" w:hAnsi="Arial" w:cs="Arial"/>
          <w:b/>
          <w:bCs/>
          <w:kern w:val="32"/>
          <w:sz w:val="32"/>
          <w:szCs w:val="32"/>
          <w:lang w:eastAsia="nb-NO"/>
        </w:rPr>
        <w:t>TILBUDSUTFORMING</w:t>
      </w:r>
      <w:bookmarkEnd w:id="122"/>
      <w:r w:rsidRPr="00D42435">
        <w:rPr>
          <w:rFonts w:ascii="Arial" w:eastAsia="Times New Roman" w:hAnsi="Arial" w:cs="Arial"/>
          <w:b/>
          <w:bCs/>
          <w:kern w:val="32"/>
          <w:sz w:val="32"/>
          <w:szCs w:val="32"/>
          <w:lang w:eastAsia="nb-NO"/>
        </w:rPr>
        <w:t xml:space="preserve"> OG INNLEVERING AV TILBUD</w:t>
      </w:r>
      <w:bookmarkEnd w:id="123"/>
    </w:p>
    <w:p w14:paraId="57CC09B4" w14:textId="77777777" w:rsidR="00CA6349" w:rsidRDefault="00D42435" w:rsidP="00D42435">
      <w:pPr>
        <w:spacing w:after="0" w:line="300" w:lineRule="atLeast"/>
        <w:rPr>
          <w:rFonts w:ascii="Arial" w:eastAsia="Times New Roman" w:hAnsi="Arial" w:cs="Times New Roman"/>
          <w:sz w:val="24"/>
          <w:szCs w:val="24"/>
          <w:lang w:eastAsia="nb-NO"/>
        </w:rPr>
      </w:pPr>
      <w:r w:rsidRPr="00D42435">
        <w:rPr>
          <w:rFonts w:ascii="Arial" w:eastAsia="Times New Roman" w:hAnsi="Arial" w:cs="Times New Roman"/>
          <w:b/>
          <w:bCs/>
          <w:sz w:val="24"/>
          <w:szCs w:val="24"/>
          <w:lang w:eastAsia="nb-NO"/>
        </w:rPr>
        <w:t xml:space="preserve">Punkt </w:t>
      </w:r>
      <w:r w:rsidR="008E4393">
        <w:rPr>
          <w:rFonts w:ascii="Arial" w:eastAsia="Times New Roman" w:hAnsi="Arial" w:cs="Times New Roman"/>
          <w:b/>
          <w:bCs/>
          <w:sz w:val="24"/>
          <w:szCs w:val="24"/>
          <w:lang w:eastAsia="nb-NO"/>
        </w:rPr>
        <w:t>6</w:t>
      </w:r>
      <w:r w:rsidRPr="00D42435">
        <w:rPr>
          <w:rFonts w:ascii="Arial" w:eastAsia="Times New Roman" w:hAnsi="Arial" w:cs="Times New Roman"/>
          <w:b/>
          <w:bCs/>
          <w:sz w:val="24"/>
          <w:szCs w:val="24"/>
          <w:lang w:eastAsia="nb-NO"/>
        </w:rPr>
        <w:t xml:space="preserve"> og </w:t>
      </w:r>
      <w:r w:rsidR="008E4393">
        <w:rPr>
          <w:rFonts w:ascii="Arial" w:eastAsia="Times New Roman" w:hAnsi="Arial" w:cs="Times New Roman"/>
          <w:b/>
          <w:bCs/>
          <w:sz w:val="24"/>
          <w:szCs w:val="24"/>
          <w:lang w:eastAsia="nb-NO"/>
        </w:rPr>
        <w:t>7</w:t>
      </w:r>
      <w:r w:rsidRPr="00D42435">
        <w:rPr>
          <w:rFonts w:ascii="Arial" w:eastAsia="Times New Roman" w:hAnsi="Arial" w:cs="Times New Roman"/>
          <w:b/>
          <w:bCs/>
          <w:sz w:val="24"/>
          <w:szCs w:val="24"/>
          <w:lang w:eastAsia="nb-NO"/>
        </w:rPr>
        <w:t xml:space="preserve"> er kun relevante for leverandørene som har blitt kvalifisert og har mottatt invitasjon til å inngi tilbud etter endt kvalifiseringsrunde.</w:t>
      </w:r>
      <w:r w:rsidRPr="00D42435">
        <w:rPr>
          <w:rFonts w:ascii="Arial" w:eastAsia="Times New Roman" w:hAnsi="Arial" w:cs="Times New Roman"/>
          <w:sz w:val="24"/>
          <w:szCs w:val="24"/>
          <w:lang w:eastAsia="nb-NO"/>
        </w:rPr>
        <w:t xml:space="preserve"> </w:t>
      </w:r>
    </w:p>
    <w:p w14:paraId="66E859B2" w14:textId="77777777" w:rsidR="00D42435" w:rsidRPr="00D42435" w:rsidRDefault="00D42435" w:rsidP="00D42435">
      <w:pPr>
        <w:spacing w:after="0" w:line="300" w:lineRule="atLeast"/>
        <w:rPr>
          <w:rFonts w:ascii="Arial" w:eastAsia="Times New Roman" w:hAnsi="Arial" w:cs="Times New Roman"/>
          <w:sz w:val="24"/>
          <w:szCs w:val="24"/>
          <w:lang w:eastAsia="nb-NO"/>
        </w:rPr>
      </w:pPr>
    </w:p>
    <w:p w14:paraId="7AC5F533" w14:textId="77777777" w:rsidR="00D42435" w:rsidRPr="00D42435" w:rsidRDefault="00D42435" w:rsidP="00E402BC">
      <w:pPr>
        <w:pStyle w:val="Overskrift2"/>
      </w:pPr>
      <w:bookmarkStart w:id="124" w:name="_Toc231890680"/>
      <w:bookmarkStart w:id="125" w:name="_Toc165189794"/>
      <w:r w:rsidRPr="00D42435">
        <w:t>Deltilbud</w:t>
      </w:r>
      <w:bookmarkEnd w:id="124"/>
    </w:p>
    <w:p w14:paraId="21EAA128" w14:textId="60D5E064" w:rsidR="00E86DDB" w:rsidRPr="00D42435" w:rsidRDefault="00E86DDB" w:rsidP="00D42435">
      <w:pPr>
        <w:widowControl w:val="0"/>
        <w:spacing w:after="0" w:line="240" w:lineRule="atLeast"/>
        <w:rPr>
          <w:rFonts w:ascii="Arial" w:eastAsia="Times New Roman" w:hAnsi="Arial" w:cs="Times New Roman"/>
          <w:sz w:val="24"/>
          <w:szCs w:val="24"/>
          <w:lang w:eastAsia="nb-NO"/>
        </w:rPr>
      </w:pPr>
      <w:r w:rsidRPr="008101DD">
        <w:rPr>
          <w:rFonts w:ascii="Arial" w:eastAsia="Times New Roman" w:hAnsi="Arial" w:cs="Times New Roman"/>
          <w:sz w:val="24"/>
          <w:szCs w:val="24"/>
          <w:lang w:eastAsia="nb-NO"/>
        </w:rPr>
        <w:t>Det er ikke adgang til å gi tilbud på deler av oppdraget.</w:t>
      </w:r>
    </w:p>
    <w:p w14:paraId="58D302BB" w14:textId="77777777" w:rsidR="00D42435" w:rsidRPr="00D42435" w:rsidRDefault="00D42435" w:rsidP="00D42435">
      <w:pPr>
        <w:widowControl w:val="0"/>
        <w:spacing w:after="0" w:line="240" w:lineRule="atLeast"/>
        <w:rPr>
          <w:rFonts w:ascii="Arial" w:eastAsia="Times New Roman" w:hAnsi="Arial" w:cs="Times New Roman"/>
          <w:sz w:val="24"/>
          <w:szCs w:val="24"/>
          <w:lang w:eastAsia="nb-NO"/>
        </w:rPr>
      </w:pPr>
    </w:p>
    <w:p w14:paraId="321CA28A" w14:textId="77777777" w:rsidR="00D42435" w:rsidRPr="00D42435" w:rsidRDefault="00D42435" w:rsidP="00E402BC">
      <w:pPr>
        <w:pStyle w:val="Overskrift2"/>
      </w:pPr>
      <w:bookmarkStart w:id="126" w:name="_Toc231890681"/>
      <w:r w:rsidRPr="00D42435">
        <w:t>Alternative tilbud</w:t>
      </w:r>
      <w:bookmarkEnd w:id="126"/>
    </w:p>
    <w:p w14:paraId="59780A7E" w14:textId="21C7ED28" w:rsidR="00E86DDB" w:rsidRPr="00D42435" w:rsidRDefault="00E86DDB" w:rsidP="00D42435">
      <w:pPr>
        <w:widowControl w:val="0"/>
        <w:spacing w:after="0" w:line="240" w:lineRule="atLeast"/>
        <w:rPr>
          <w:rFonts w:ascii="Arial" w:eastAsia="Times New Roman" w:hAnsi="Arial" w:cs="Times New Roman"/>
          <w:sz w:val="24"/>
          <w:szCs w:val="24"/>
          <w:lang w:eastAsia="nb-NO"/>
        </w:rPr>
      </w:pPr>
      <w:r w:rsidRPr="008101DD">
        <w:rPr>
          <w:rFonts w:ascii="Arial" w:eastAsia="Times New Roman" w:hAnsi="Arial" w:cs="Times New Roman"/>
          <w:sz w:val="24"/>
          <w:szCs w:val="24"/>
          <w:lang w:eastAsia="nb-NO"/>
        </w:rPr>
        <w:t>Det er ikke adgang til å inngi alternative tilbud.</w:t>
      </w:r>
    </w:p>
    <w:p w14:paraId="4AB8DC8B" w14:textId="77777777" w:rsidR="00D42435" w:rsidRPr="00D42435" w:rsidRDefault="00D42435" w:rsidP="00D42435">
      <w:pPr>
        <w:widowControl w:val="0"/>
        <w:spacing w:after="0" w:line="240" w:lineRule="atLeast"/>
        <w:rPr>
          <w:rFonts w:ascii="Arial" w:eastAsia="Times New Roman" w:hAnsi="Arial" w:cs="Times New Roman"/>
          <w:sz w:val="24"/>
          <w:szCs w:val="24"/>
          <w:lang w:eastAsia="nb-NO"/>
        </w:rPr>
      </w:pPr>
    </w:p>
    <w:p w14:paraId="30F19431" w14:textId="77777777" w:rsidR="00D42435" w:rsidRPr="00D42435" w:rsidRDefault="00D42435" w:rsidP="00E402BC">
      <w:pPr>
        <w:pStyle w:val="Overskrift2"/>
      </w:pPr>
      <w:bookmarkStart w:id="127" w:name="_Toc231890682"/>
      <w:r w:rsidRPr="00D42435">
        <w:t>Vedståelsesfrist</w:t>
      </w:r>
      <w:bookmarkEnd w:id="127"/>
    </w:p>
    <w:p w14:paraId="3ECEF185" w14:textId="3087D064" w:rsidR="00D42435" w:rsidRPr="00D42435" w:rsidRDefault="00D42435" w:rsidP="00D42435">
      <w:pPr>
        <w:widowControl w:val="0"/>
        <w:spacing w:after="0" w:line="240" w:lineRule="atLeast"/>
        <w:rPr>
          <w:rFonts w:ascii="Arial" w:eastAsia="Times New Roman" w:hAnsi="Arial" w:cs="Times New Roman"/>
          <w:sz w:val="24"/>
          <w:szCs w:val="24"/>
          <w:lang w:eastAsia="nb-NO"/>
        </w:rPr>
      </w:pPr>
      <w:r w:rsidRPr="00D42435">
        <w:rPr>
          <w:rFonts w:ascii="Arial" w:eastAsia="Times New Roman" w:hAnsi="Arial" w:cs="Times New Roman"/>
          <w:sz w:val="24"/>
          <w:szCs w:val="24"/>
          <w:lang w:eastAsia="nb-NO"/>
        </w:rPr>
        <w:t xml:space="preserve">Leverandøren må vedstå seg sitt tilbud til det tidspunktet som er angitt i pkt. </w:t>
      </w:r>
      <w:r w:rsidR="00556A59">
        <w:rPr>
          <w:rFonts w:ascii="Arial" w:eastAsia="Times New Roman" w:hAnsi="Arial" w:cs="Times New Roman"/>
          <w:sz w:val="24"/>
          <w:szCs w:val="24"/>
          <w:lang w:eastAsia="nb-NO"/>
        </w:rPr>
        <w:fldChar w:fldCharType="begin"/>
      </w:r>
      <w:r w:rsidR="00556A59">
        <w:rPr>
          <w:rFonts w:ascii="Arial" w:eastAsia="Times New Roman" w:hAnsi="Arial" w:cs="Times New Roman"/>
          <w:sz w:val="24"/>
          <w:szCs w:val="24"/>
          <w:lang w:eastAsia="nb-NO"/>
        </w:rPr>
        <w:instrText xml:space="preserve"> REF _Ref155950537 \r \h </w:instrText>
      </w:r>
      <w:r w:rsidR="00556A59">
        <w:rPr>
          <w:rFonts w:ascii="Arial" w:eastAsia="Times New Roman" w:hAnsi="Arial" w:cs="Times New Roman"/>
          <w:sz w:val="24"/>
          <w:szCs w:val="24"/>
          <w:lang w:eastAsia="nb-NO"/>
        </w:rPr>
      </w:r>
      <w:r w:rsidR="00556A59">
        <w:rPr>
          <w:rFonts w:ascii="Arial" w:eastAsia="Times New Roman" w:hAnsi="Arial" w:cs="Times New Roman"/>
          <w:sz w:val="24"/>
          <w:szCs w:val="24"/>
          <w:lang w:eastAsia="nb-NO"/>
        </w:rPr>
        <w:fldChar w:fldCharType="separate"/>
      </w:r>
      <w:r w:rsidR="00556A59">
        <w:rPr>
          <w:rFonts w:ascii="Arial" w:eastAsia="Times New Roman" w:hAnsi="Arial" w:cs="Times New Roman"/>
          <w:sz w:val="24"/>
          <w:szCs w:val="24"/>
          <w:lang w:eastAsia="nb-NO"/>
        </w:rPr>
        <w:t>1.4</w:t>
      </w:r>
      <w:r w:rsidR="00556A59">
        <w:rPr>
          <w:rFonts w:ascii="Arial" w:eastAsia="Times New Roman" w:hAnsi="Arial" w:cs="Times New Roman"/>
          <w:sz w:val="24"/>
          <w:szCs w:val="24"/>
          <w:lang w:eastAsia="nb-NO"/>
        </w:rPr>
        <w:fldChar w:fldCharType="end"/>
      </w:r>
      <w:r w:rsidR="00556A59">
        <w:rPr>
          <w:rFonts w:ascii="Arial" w:eastAsia="Times New Roman" w:hAnsi="Arial" w:cs="Times New Roman"/>
          <w:sz w:val="24"/>
          <w:szCs w:val="24"/>
          <w:lang w:eastAsia="nb-NO"/>
        </w:rPr>
        <w:t xml:space="preserve"> </w:t>
      </w:r>
      <w:r w:rsidRPr="00D42435">
        <w:rPr>
          <w:rFonts w:ascii="Arial" w:eastAsia="Times New Roman" w:hAnsi="Arial" w:cs="Times New Roman"/>
          <w:sz w:val="24"/>
          <w:szCs w:val="24"/>
          <w:lang w:eastAsia="nb-NO"/>
        </w:rPr>
        <w:t>ovenfor.</w:t>
      </w:r>
    </w:p>
    <w:p w14:paraId="24144D5D" w14:textId="77777777" w:rsidR="00D42435" w:rsidRPr="00D42435" w:rsidRDefault="00D42435" w:rsidP="00D42435">
      <w:pPr>
        <w:widowControl w:val="0"/>
        <w:spacing w:after="0" w:line="240" w:lineRule="atLeast"/>
        <w:rPr>
          <w:rFonts w:ascii="Arial" w:eastAsia="Times New Roman" w:hAnsi="Arial" w:cs="Times New Roman"/>
          <w:sz w:val="24"/>
          <w:szCs w:val="24"/>
          <w:lang w:eastAsia="nb-NO"/>
        </w:rPr>
      </w:pPr>
    </w:p>
    <w:p w14:paraId="39E8BEA7" w14:textId="77777777" w:rsidR="00D42435" w:rsidRPr="00D42435" w:rsidRDefault="00D42435" w:rsidP="00E402BC">
      <w:pPr>
        <w:pStyle w:val="Overskrift2"/>
      </w:pPr>
      <w:bookmarkStart w:id="128" w:name="_Toc464552326"/>
      <w:bookmarkStart w:id="129" w:name="_Toc231890683"/>
      <w:r w:rsidRPr="00D42435">
        <w:lastRenderedPageBreak/>
        <w:t>Tilbudets utforming</w:t>
      </w:r>
      <w:bookmarkEnd w:id="128"/>
      <w:bookmarkEnd w:id="129"/>
    </w:p>
    <w:p w14:paraId="30E6ECA7" w14:textId="009F9CD1" w:rsidR="00D42435" w:rsidRPr="00D42435" w:rsidRDefault="00E91983" w:rsidP="00D42435">
      <w:pPr>
        <w:spacing w:after="0" w:line="240" w:lineRule="auto"/>
        <w:jc w:val="both"/>
        <w:rPr>
          <w:rFonts w:ascii="Arial" w:eastAsia="Times New Roman" w:hAnsi="Arial" w:cs="Times New Roman"/>
          <w:sz w:val="24"/>
          <w:szCs w:val="24"/>
          <w:lang w:eastAsia="nb-NO"/>
        </w:rPr>
      </w:pPr>
      <w:r w:rsidRPr="63766AEF">
        <w:rPr>
          <w:rFonts w:ascii="Arial" w:eastAsia="Times New Roman" w:hAnsi="Arial" w:cs="Arial"/>
          <w:sz w:val="24"/>
          <w:szCs w:val="24"/>
          <w:lang w:eastAsia="nb-NO"/>
        </w:rPr>
        <w:t>Tilbudet</w:t>
      </w:r>
      <w:r w:rsidR="00CC7D24" w:rsidRPr="63766AEF">
        <w:rPr>
          <w:rFonts w:ascii="Arial" w:eastAsia="Times New Roman" w:hAnsi="Arial" w:cs="Arial"/>
          <w:sz w:val="24"/>
          <w:szCs w:val="24"/>
          <w:lang w:eastAsia="nb-NO"/>
        </w:rPr>
        <w:t xml:space="preserve"> skal være utformet på norsk</w:t>
      </w:r>
      <w:r w:rsidR="006D137E" w:rsidRPr="63766AEF">
        <w:rPr>
          <w:rFonts w:ascii="Arial" w:eastAsia="Times New Roman" w:hAnsi="Arial" w:cs="Arial"/>
          <w:sz w:val="24"/>
          <w:szCs w:val="24"/>
          <w:lang w:eastAsia="nb-NO"/>
        </w:rPr>
        <w:t xml:space="preserve"> </w:t>
      </w:r>
      <w:r w:rsidR="00CC7D24" w:rsidRPr="63766AEF">
        <w:rPr>
          <w:rFonts w:ascii="Arial" w:eastAsia="Times New Roman" w:hAnsi="Arial" w:cs="Arial"/>
          <w:sz w:val="24"/>
          <w:szCs w:val="24"/>
          <w:lang w:eastAsia="nb-NO"/>
        </w:rPr>
        <w:t>språk</w:t>
      </w:r>
      <w:r w:rsidR="00D42435" w:rsidRPr="63766AEF">
        <w:rPr>
          <w:rFonts w:ascii="Arial" w:eastAsia="Times New Roman" w:hAnsi="Arial" w:cs="Times New Roman"/>
          <w:sz w:val="24"/>
          <w:szCs w:val="24"/>
          <w:lang w:eastAsia="nb-NO"/>
        </w:rPr>
        <w:t xml:space="preserve">, og ha følgende innhold og disposisjon: </w:t>
      </w:r>
    </w:p>
    <w:p w14:paraId="2611904C" w14:textId="77777777" w:rsidR="00D42435" w:rsidRPr="00D42435" w:rsidRDefault="00D42435" w:rsidP="00D42435">
      <w:pPr>
        <w:spacing w:after="0" w:line="240" w:lineRule="auto"/>
        <w:jc w:val="both"/>
        <w:rPr>
          <w:rFonts w:ascii="Arial" w:eastAsia="Times New Roman" w:hAnsi="Arial" w:cs="Times New Roman"/>
          <w:sz w:val="24"/>
          <w:szCs w:val="24"/>
          <w:lang w:eastAsia="nb-N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62"/>
      </w:tblGrid>
      <w:tr w:rsidR="00D42435" w:rsidRPr="00D42435" w14:paraId="525CFCC4" w14:textId="77777777" w:rsidTr="2FD03483">
        <w:trPr>
          <w:trHeight w:val="340"/>
        </w:trPr>
        <w:tc>
          <w:tcPr>
            <w:tcW w:w="5000" w:type="pct"/>
            <w:vAlign w:val="center"/>
          </w:tcPr>
          <w:p w14:paraId="0AD96DFB" w14:textId="1C7BEFC6" w:rsidR="00D42435" w:rsidRPr="00D42435" w:rsidRDefault="00D42435" w:rsidP="00D42435">
            <w:pPr>
              <w:keepLines/>
              <w:spacing w:after="0" w:line="240" w:lineRule="auto"/>
              <w:jc w:val="both"/>
              <w:rPr>
                <w:rFonts w:ascii="Arial" w:eastAsia="Times New Roman" w:hAnsi="Arial" w:cs="Times New Roman"/>
                <w:sz w:val="24"/>
                <w:szCs w:val="24"/>
                <w:lang w:eastAsia="nb-NO"/>
              </w:rPr>
            </w:pPr>
            <w:bookmarkStart w:id="130" w:name="OLE_LINK12"/>
            <w:bookmarkStart w:id="131" w:name="OLE_LINK13"/>
            <w:bookmarkStart w:id="132" w:name="_Hlk92182960"/>
            <w:bookmarkStart w:id="133" w:name="_Hlk92186768"/>
            <w:r w:rsidRPr="00D42435">
              <w:rPr>
                <w:rFonts w:ascii="Arial" w:eastAsia="Times New Roman" w:hAnsi="Arial" w:cs="Times New Roman"/>
                <w:sz w:val="24"/>
                <w:szCs w:val="24"/>
                <w:lang w:eastAsia="nb-NO"/>
              </w:rPr>
              <w:t xml:space="preserve">Tilbudsbrev </w:t>
            </w:r>
            <w:r w:rsidR="00D72CD7">
              <w:rPr>
                <w:rFonts w:ascii="Arial" w:eastAsia="Times New Roman" w:hAnsi="Arial" w:cs="Times New Roman"/>
                <w:sz w:val="24"/>
                <w:szCs w:val="24"/>
                <w:lang w:eastAsia="nb-NO"/>
              </w:rPr>
              <w:t>(</w:t>
            </w:r>
            <w:r w:rsidRPr="00D72CD7">
              <w:rPr>
                <w:rFonts w:ascii="Arial" w:eastAsia="Times New Roman" w:hAnsi="Arial" w:cs="Times New Roman"/>
                <w:sz w:val="24"/>
                <w:szCs w:val="24"/>
                <w:lang w:eastAsia="nb-NO"/>
              </w:rPr>
              <w:t xml:space="preserve">vedlegg </w:t>
            </w:r>
            <w:bookmarkEnd w:id="130"/>
            <w:bookmarkEnd w:id="131"/>
            <w:r w:rsidR="00D72CD7" w:rsidRPr="00D72CD7">
              <w:rPr>
                <w:rFonts w:ascii="Arial" w:eastAsia="Times New Roman" w:hAnsi="Arial" w:cs="Times New Roman"/>
                <w:sz w:val="24"/>
                <w:szCs w:val="24"/>
                <w:lang w:eastAsia="nb-NO"/>
              </w:rPr>
              <w:t>3</w:t>
            </w:r>
            <w:bookmarkEnd w:id="132"/>
            <w:r w:rsidR="00D72CD7">
              <w:rPr>
                <w:rFonts w:ascii="Arial" w:eastAsia="Times New Roman" w:hAnsi="Arial" w:cs="Times New Roman"/>
                <w:sz w:val="24"/>
                <w:szCs w:val="24"/>
                <w:lang w:eastAsia="nb-NO"/>
              </w:rPr>
              <w:t>)</w:t>
            </w:r>
          </w:p>
        </w:tc>
      </w:tr>
      <w:tr w:rsidR="00D42435" w:rsidRPr="00D42435" w14:paraId="6E0DF475" w14:textId="77777777" w:rsidTr="2FD03483">
        <w:trPr>
          <w:trHeight w:val="340"/>
        </w:trPr>
        <w:tc>
          <w:tcPr>
            <w:tcW w:w="5000" w:type="pct"/>
            <w:vAlign w:val="center"/>
          </w:tcPr>
          <w:p w14:paraId="53D8B79B" w14:textId="4F7CE5A8" w:rsidR="00D42435" w:rsidRPr="00441B52" w:rsidRDefault="00D42435" w:rsidP="00D42435">
            <w:pPr>
              <w:keepLines/>
              <w:spacing w:after="0" w:line="240" w:lineRule="auto"/>
              <w:jc w:val="both"/>
              <w:rPr>
                <w:rFonts w:ascii="Arial" w:eastAsia="Times New Roman" w:hAnsi="Arial" w:cs="Times New Roman"/>
                <w:sz w:val="24"/>
                <w:szCs w:val="24"/>
                <w:lang w:eastAsia="nb-NO"/>
              </w:rPr>
            </w:pPr>
            <w:r w:rsidRPr="00441B52">
              <w:rPr>
                <w:rFonts w:ascii="Arial" w:eastAsia="Times New Roman" w:hAnsi="Arial" w:cs="Times New Roman"/>
                <w:sz w:val="24"/>
                <w:szCs w:val="24"/>
                <w:lang w:eastAsia="nb-NO"/>
              </w:rPr>
              <w:t>Tilbud i form av utfylte b</w:t>
            </w:r>
            <w:r w:rsidR="4E2BBF69" w:rsidRPr="00441B52">
              <w:rPr>
                <w:rFonts w:ascii="Arial" w:eastAsia="Times New Roman" w:hAnsi="Arial" w:cs="Times New Roman"/>
                <w:sz w:val="24"/>
                <w:szCs w:val="24"/>
                <w:lang w:eastAsia="nb-NO"/>
              </w:rPr>
              <w:t>i</w:t>
            </w:r>
            <w:r w:rsidRPr="00441B52">
              <w:rPr>
                <w:rFonts w:ascii="Arial" w:eastAsia="Times New Roman" w:hAnsi="Arial" w:cs="Times New Roman"/>
                <w:sz w:val="24"/>
                <w:szCs w:val="24"/>
                <w:lang w:eastAsia="nb-NO"/>
              </w:rPr>
              <w:t>lag til kontrakten</w:t>
            </w:r>
            <w:r w:rsidR="00CA6349" w:rsidRPr="00441B52">
              <w:rPr>
                <w:rFonts w:ascii="Arial" w:eastAsia="Times New Roman" w:hAnsi="Arial" w:cs="Times New Roman"/>
                <w:sz w:val="24"/>
                <w:szCs w:val="24"/>
                <w:lang w:eastAsia="nb-NO"/>
              </w:rPr>
              <w:t>.</w:t>
            </w:r>
            <w:r w:rsidRPr="00441B52">
              <w:rPr>
                <w:rFonts w:ascii="Arial" w:eastAsia="Times New Roman" w:hAnsi="Arial" w:cs="Times New Roman"/>
                <w:sz w:val="24"/>
                <w:szCs w:val="24"/>
                <w:lang w:eastAsia="nb-NO"/>
              </w:rPr>
              <w:t xml:space="preserve"> Følgende bilag skal fylles ut: </w:t>
            </w:r>
          </w:p>
          <w:p w14:paraId="3C0897C4" w14:textId="3AAD54A4" w:rsidR="00D42435" w:rsidRPr="00441B52" w:rsidRDefault="007D7A15" w:rsidP="00D42435">
            <w:pPr>
              <w:keepLines/>
              <w:numPr>
                <w:ilvl w:val="0"/>
                <w:numId w:val="13"/>
              </w:numPr>
              <w:spacing w:after="0" w:line="240" w:lineRule="auto"/>
              <w:jc w:val="both"/>
              <w:rPr>
                <w:rFonts w:ascii="Arial" w:eastAsia="Times New Roman" w:hAnsi="Arial" w:cs="Times New Roman"/>
                <w:sz w:val="24"/>
                <w:szCs w:val="24"/>
                <w:lang w:eastAsia="nb-NO"/>
              </w:rPr>
            </w:pPr>
            <w:r w:rsidRPr="00441B52">
              <w:rPr>
                <w:rFonts w:ascii="Arial" w:eastAsia="Times New Roman" w:hAnsi="Arial" w:cs="Times New Roman"/>
                <w:sz w:val="24"/>
                <w:szCs w:val="24"/>
                <w:lang w:eastAsia="nb-NO"/>
              </w:rPr>
              <w:t xml:space="preserve">SSA-L </w:t>
            </w:r>
            <w:r w:rsidR="00D42435" w:rsidRPr="00441B52">
              <w:rPr>
                <w:rFonts w:ascii="Arial" w:eastAsia="Times New Roman" w:hAnsi="Arial" w:cs="Times New Roman"/>
                <w:sz w:val="24"/>
                <w:szCs w:val="24"/>
                <w:lang w:eastAsia="nb-NO"/>
              </w:rPr>
              <w:t>Bilag 2: Leverandørens besvarelse</w:t>
            </w:r>
          </w:p>
          <w:p w14:paraId="5F379122" w14:textId="4D6EFC5E" w:rsidR="00D42435" w:rsidRPr="00441B52" w:rsidRDefault="00281A18" w:rsidP="00D42435">
            <w:pPr>
              <w:keepLines/>
              <w:numPr>
                <w:ilvl w:val="0"/>
                <w:numId w:val="13"/>
              </w:numPr>
              <w:spacing w:after="0" w:line="240" w:lineRule="auto"/>
              <w:rPr>
                <w:rFonts w:ascii="Arial" w:eastAsia="Times New Roman" w:hAnsi="Arial" w:cs="Times New Roman"/>
                <w:sz w:val="24"/>
                <w:szCs w:val="24"/>
                <w:lang w:eastAsia="nb-NO"/>
              </w:rPr>
            </w:pPr>
            <w:r w:rsidRPr="00441B52">
              <w:rPr>
                <w:rFonts w:ascii="Arial" w:eastAsia="Times New Roman" w:hAnsi="Arial" w:cs="Times New Roman"/>
                <w:sz w:val="24"/>
                <w:szCs w:val="24"/>
                <w:lang w:eastAsia="nb-NO"/>
              </w:rPr>
              <w:t xml:space="preserve">SSA-L Bilag </w:t>
            </w:r>
            <w:r w:rsidR="00D42435" w:rsidRPr="00441B52">
              <w:rPr>
                <w:rFonts w:ascii="Arial" w:eastAsia="Times New Roman" w:hAnsi="Arial" w:cs="Times New Roman"/>
                <w:sz w:val="24"/>
                <w:szCs w:val="24"/>
                <w:lang w:eastAsia="nb-NO"/>
              </w:rPr>
              <w:t>4: Tjenestenivå med standardiserte kompensasjoner</w:t>
            </w:r>
          </w:p>
          <w:p w14:paraId="16EA3629" w14:textId="00A78A33" w:rsidR="00D42435" w:rsidRPr="00441B52" w:rsidRDefault="007D7A15" w:rsidP="00D42435">
            <w:pPr>
              <w:keepLines/>
              <w:numPr>
                <w:ilvl w:val="0"/>
                <w:numId w:val="13"/>
              </w:numPr>
              <w:spacing w:after="0" w:line="240" w:lineRule="auto"/>
              <w:jc w:val="both"/>
              <w:rPr>
                <w:rFonts w:ascii="Arial" w:eastAsia="Times New Roman" w:hAnsi="Arial" w:cs="Times New Roman"/>
                <w:sz w:val="24"/>
                <w:szCs w:val="24"/>
                <w:lang w:eastAsia="nb-NO"/>
              </w:rPr>
            </w:pPr>
            <w:r w:rsidRPr="00441B52">
              <w:rPr>
                <w:rFonts w:ascii="Arial" w:eastAsia="Times New Roman" w:hAnsi="Arial" w:cs="Times New Roman"/>
                <w:sz w:val="24"/>
                <w:szCs w:val="24"/>
                <w:lang w:eastAsia="nb-NO"/>
              </w:rPr>
              <w:t xml:space="preserve">SSA-L </w:t>
            </w:r>
            <w:r w:rsidR="00D42435" w:rsidRPr="00441B52">
              <w:rPr>
                <w:rFonts w:ascii="Arial" w:eastAsia="Times New Roman" w:hAnsi="Arial" w:cs="Times New Roman"/>
                <w:sz w:val="24"/>
                <w:szCs w:val="24"/>
                <w:lang w:eastAsia="nb-NO"/>
              </w:rPr>
              <w:t>Bilag 6: Samlet pris og prisbestemmelser</w:t>
            </w:r>
          </w:p>
          <w:p w14:paraId="322C7193" w14:textId="53ABC0F5" w:rsidR="00D42435" w:rsidRPr="00441B52" w:rsidRDefault="007D7A15" w:rsidP="00112505">
            <w:pPr>
              <w:keepLines/>
              <w:numPr>
                <w:ilvl w:val="0"/>
                <w:numId w:val="13"/>
              </w:numPr>
              <w:spacing w:after="0" w:line="240" w:lineRule="auto"/>
              <w:jc w:val="both"/>
              <w:rPr>
                <w:rFonts w:ascii="Arial" w:eastAsia="Times New Roman" w:hAnsi="Arial" w:cs="Times New Roman"/>
                <w:sz w:val="24"/>
                <w:szCs w:val="24"/>
                <w:lang w:eastAsia="nb-NO"/>
              </w:rPr>
            </w:pPr>
            <w:r w:rsidRPr="00441B52">
              <w:rPr>
                <w:rFonts w:ascii="Arial" w:eastAsia="Times New Roman" w:hAnsi="Arial" w:cs="Times New Roman"/>
                <w:sz w:val="24"/>
                <w:szCs w:val="24"/>
                <w:lang w:eastAsia="nb-NO"/>
              </w:rPr>
              <w:t xml:space="preserve">SSA-L </w:t>
            </w:r>
            <w:r w:rsidR="00C76E0B" w:rsidRPr="00441B52">
              <w:rPr>
                <w:rFonts w:ascii="Arial" w:eastAsia="Times New Roman" w:hAnsi="Arial" w:cs="Times New Roman"/>
                <w:sz w:val="24"/>
                <w:szCs w:val="24"/>
                <w:lang w:eastAsia="nb-NO"/>
              </w:rPr>
              <w:t>Bilag 9: Vilkår for Kundens tilgang og bruk av tredjepartsleveranser</w:t>
            </w:r>
          </w:p>
        </w:tc>
      </w:tr>
      <w:bookmarkEnd w:id="133"/>
    </w:tbl>
    <w:p w14:paraId="23CF0DD8" w14:textId="77777777" w:rsidR="00D42435" w:rsidRPr="00D42435" w:rsidRDefault="00D42435" w:rsidP="00D42435">
      <w:pPr>
        <w:spacing w:after="0" w:line="240" w:lineRule="auto"/>
        <w:rPr>
          <w:rFonts w:ascii="Verdana" w:eastAsia="Times New Roman" w:hAnsi="Verdana" w:cs="Times New Roman"/>
          <w:sz w:val="21"/>
          <w:szCs w:val="21"/>
          <w:lang w:eastAsia="nb-NO"/>
        </w:rPr>
      </w:pPr>
    </w:p>
    <w:p w14:paraId="5952D07D" w14:textId="034CC6DF" w:rsidR="00D42435" w:rsidRPr="00D42435" w:rsidRDefault="00D42435" w:rsidP="00E402BC">
      <w:pPr>
        <w:pStyle w:val="Overskrift2"/>
      </w:pPr>
      <w:bookmarkStart w:id="134" w:name="_Toc464552325"/>
      <w:bookmarkStart w:id="135" w:name="_Toc231890684"/>
      <w:r w:rsidRPr="00D42435">
        <w:t>Innlevering av tilbud</w:t>
      </w:r>
      <w:bookmarkEnd w:id="134"/>
      <w:bookmarkEnd w:id="135"/>
    </w:p>
    <w:p w14:paraId="59152E04" w14:textId="14340FE2" w:rsidR="00D42435" w:rsidRPr="00D42435" w:rsidRDefault="00D42435" w:rsidP="00D42435">
      <w:pPr>
        <w:widowControl w:val="0"/>
        <w:spacing w:after="0" w:line="240" w:lineRule="atLeast"/>
        <w:rPr>
          <w:rFonts w:ascii="Arial" w:eastAsia="Times New Roman" w:hAnsi="Arial" w:cs="Times New Roman"/>
          <w:sz w:val="24"/>
          <w:szCs w:val="24"/>
          <w:lang w:eastAsia="nb-NO"/>
        </w:rPr>
      </w:pPr>
      <w:r w:rsidRPr="00E5340B">
        <w:rPr>
          <w:rFonts w:ascii="Arial" w:eastAsia="Times New Roman" w:hAnsi="Arial" w:cs="Times New Roman"/>
          <w:sz w:val="24"/>
          <w:szCs w:val="24"/>
          <w:lang w:eastAsia="nb-NO"/>
        </w:rPr>
        <w:t xml:space="preserve">Tilbud leveres via Mercell innen frist som er angitt i punkt </w:t>
      </w:r>
      <w:r w:rsidR="00604F07" w:rsidRPr="00E5340B">
        <w:rPr>
          <w:rFonts w:ascii="Arial" w:eastAsia="Times New Roman" w:hAnsi="Arial" w:cs="Times New Roman"/>
          <w:sz w:val="24"/>
          <w:szCs w:val="24"/>
          <w:lang w:eastAsia="nb-NO"/>
        </w:rPr>
        <w:fldChar w:fldCharType="begin"/>
      </w:r>
      <w:r w:rsidR="00604F07" w:rsidRPr="00E5340B">
        <w:rPr>
          <w:rFonts w:ascii="Arial" w:eastAsia="Times New Roman" w:hAnsi="Arial" w:cs="Times New Roman"/>
          <w:sz w:val="24"/>
          <w:szCs w:val="24"/>
          <w:lang w:eastAsia="nb-NO"/>
        </w:rPr>
        <w:instrText xml:space="preserve"> REF _Ref155950557 \r \h </w:instrText>
      </w:r>
      <w:r w:rsidR="00E5340B">
        <w:rPr>
          <w:rFonts w:ascii="Arial" w:eastAsia="Times New Roman" w:hAnsi="Arial" w:cs="Times New Roman"/>
          <w:sz w:val="24"/>
          <w:szCs w:val="24"/>
          <w:lang w:eastAsia="nb-NO"/>
        </w:rPr>
        <w:instrText xml:space="preserve"> \* MERGEFORMAT </w:instrText>
      </w:r>
      <w:r w:rsidR="00604F07" w:rsidRPr="00E5340B">
        <w:rPr>
          <w:rFonts w:ascii="Arial" w:eastAsia="Times New Roman" w:hAnsi="Arial" w:cs="Times New Roman"/>
          <w:sz w:val="24"/>
          <w:szCs w:val="24"/>
          <w:lang w:eastAsia="nb-NO"/>
        </w:rPr>
      </w:r>
      <w:r w:rsidR="00604F07" w:rsidRPr="00E5340B">
        <w:rPr>
          <w:rFonts w:ascii="Arial" w:eastAsia="Times New Roman" w:hAnsi="Arial" w:cs="Times New Roman"/>
          <w:sz w:val="24"/>
          <w:szCs w:val="24"/>
          <w:lang w:eastAsia="nb-NO"/>
        </w:rPr>
        <w:fldChar w:fldCharType="separate"/>
      </w:r>
      <w:r w:rsidR="00604F07" w:rsidRPr="00E5340B">
        <w:rPr>
          <w:rFonts w:ascii="Arial" w:eastAsia="Times New Roman" w:hAnsi="Arial" w:cs="Times New Roman"/>
          <w:sz w:val="24"/>
          <w:szCs w:val="24"/>
          <w:lang w:eastAsia="nb-NO"/>
        </w:rPr>
        <w:t>1.4</w:t>
      </w:r>
      <w:r w:rsidR="00604F07" w:rsidRPr="00E5340B">
        <w:rPr>
          <w:rFonts w:ascii="Arial" w:eastAsia="Times New Roman" w:hAnsi="Arial" w:cs="Times New Roman"/>
          <w:sz w:val="24"/>
          <w:szCs w:val="24"/>
          <w:lang w:eastAsia="nb-NO"/>
        </w:rPr>
        <w:fldChar w:fldCharType="end"/>
      </w:r>
      <w:r w:rsidRPr="00E5340B">
        <w:rPr>
          <w:rFonts w:ascii="Arial" w:eastAsia="Times New Roman" w:hAnsi="Arial" w:cs="Times New Roman"/>
          <w:sz w:val="24"/>
          <w:szCs w:val="24"/>
          <w:lang w:eastAsia="nb-NO"/>
        </w:rPr>
        <w:t xml:space="preserve"> ovenfor. Vennligst</w:t>
      </w:r>
      <w:r w:rsidRPr="00D42435">
        <w:rPr>
          <w:rFonts w:ascii="Arial" w:eastAsia="Times New Roman" w:hAnsi="Arial" w:cs="Times New Roman"/>
          <w:sz w:val="24"/>
          <w:szCs w:val="24"/>
          <w:lang w:eastAsia="nb-NO"/>
        </w:rPr>
        <w:t xml:space="preserve"> merk at tilbudsfristen er absolutt og at det ikke vil være mulig å laste opp dokumenter etter fristens utløp. Tilbyderne oppfordres til å starte opplasting og innlevering i god tid før tilbudsfristens utløp. Tilbyder bærer risikoen for feil eller forsinkelser i opplastningen.</w:t>
      </w:r>
    </w:p>
    <w:p w14:paraId="54DD7155" w14:textId="77777777" w:rsidR="00D42435" w:rsidRPr="00D42435" w:rsidRDefault="00D42435" w:rsidP="00E402BC">
      <w:pPr>
        <w:pStyle w:val="Overskrift2"/>
      </w:pPr>
      <w:bookmarkStart w:id="136" w:name="_Toc231890685"/>
      <w:r w:rsidRPr="00D42435">
        <w:t>Endring og tilbakekalling av tilbud</w:t>
      </w:r>
      <w:bookmarkEnd w:id="136"/>
    </w:p>
    <w:p w14:paraId="4E519D93" w14:textId="77777777" w:rsidR="00D42435" w:rsidRPr="00D42435" w:rsidRDefault="00D42435" w:rsidP="00D42435">
      <w:pPr>
        <w:spacing w:after="0" w:line="300" w:lineRule="atLeast"/>
        <w:rPr>
          <w:rFonts w:ascii="Arial" w:eastAsia="Times New Roman" w:hAnsi="Arial" w:cs="Times New Roman"/>
          <w:sz w:val="24"/>
          <w:szCs w:val="24"/>
          <w:lang w:eastAsia="nb-NO"/>
        </w:rPr>
      </w:pPr>
      <w:r w:rsidRPr="00D42435">
        <w:rPr>
          <w:rFonts w:ascii="Arial" w:eastAsia="Times New Roman" w:hAnsi="Arial" w:cs="Times New Roman"/>
          <w:sz w:val="24"/>
          <w:szCs w:val="24"/>
          <w:lang w:eastAsia="nb-NO"/>
        </w:rPr>
        <w:t xml:space="preserve">Innleverte tilbud kan tilbakekalles eller endres frem til tilbudsfristens utløp. En endring av tilbudet er å anse som et nytt tilbud, og skal utformes i tråd med kravene ovenfor. </w:t>
      </w:r>
    </w:p>
    <w:p w14:paraId="05870550" w14:textId="77777777" w:rsidR="00D42435" w:rsidRPr="00D42435" w:rsidRDefault="00D42435" w:rsidP="00E402BC">
      <w:pPr>
        <w:pStyle w:val="Overskrift2"/>
      </w:pPr>
      <w:bookmarkStart w:id="137" w:name="_Toc231890686"/>
      <w:bookmarkEnd w:id="125"/>
      <w:r w:rsidRPr="00D42435">
        <w:t>Tilbudsåpning og evaluering</w:t>
      </w:r>
      <w:bookmarkEnd w:id="137"/>
      <w:r w:rsidRPr="00D42435">
        <w:t xml:space="preserve"> </w:t>
      </w:r>
    </w:p>
    <w:p w14:paraId="27E37D92" w14:textId="77777777" w:rsidR="00D42435" w:rsidRPr="00D42435" w:rsidRDefault="00D42435" w:rsidP="00D42435">
      <w:pPr>
        <w:spacing w:after="0" w:line="300" w:lineRule="atLeast"/>
        <w:rPr>
          <w:rFonts w:ascii="Arial" w:eastAsia="Times New Roman" w:hAnsi="Arial" w:cs="Times New Roman"/>
          <w:sz w:val="24"/>
          <w:szCs w:val="24"/>
          <w:lang w:eastAsia="nb-NO"/>
        </w:rPr>
      </w:pPr>
      <w:r w:rsidRPr="00D42435">
        <w:rPr>
          <w:rFonts w:ascii="Arial" w:eastAsia="Times New Roman" w:hAnsi="Arial" w:cs="Times New Roman"/>
          <w:sz w:val="24"/>
          <w:szCs w:val="24"/>
          <w:lang w:eastAsia="nb-NO"/>
        </w:rPr>
        <w:t>Tilbudene åpnes umiddelbart etter tilbudsfristens utløp, og evalueres i tråd med tildelingskriteriene nedenfor.</w:t>
      </w:r>
    </w:p>
    <w:p w14:paraId="5D5503A8" w14:textId="77777777" w:rsidR="00D42435" w:rsidRPr="00D42435" w:rsidRDefault="00D42435" w:rsidP="00D42435">
      <w:pPr>
        <w:spacing w:after="0" w:line="300" w:lineRule="atLeast"/>
        <w:rPr>
          <w:rFonts w:ascii="Arial" w:eastAsia="Times New Roman" w:hAnsi="Arial" w:cs="Times New Roman"/>
          <w:sz w:val="24"/>
          <w:szCs w:val="24"/>
          <w:lang w:eastAsia="nb-NO"/>
        </w:rPr>
      </w:pPr>
    </w:p>
    <w:p w14:paraId="3959178B" w14:textId="77777777" w:rsidR="00E72447" w:rsidRPr="00E72447" w:rsidRDefault="00E72447" w:rsidP="00E72447">
      <w:pPr>
        <w:spacing w:after="0" w:line="300" w:lineRule="atLeast"/>
        <w:rPr>
          <w:rFonts w:ascii="Arial" w:eastAsia="Times New Roman" w:hAnsi="Arial" w:cs="Times New Roman"/>
          <w:sz w:val="24"/>
          <w:szCs w:val="24"/>
          <w:lang w:eastAsia="nb-NO"/>
        </w:rPr>
      </w:pPr>
      <w:bookmarkStart w:id="138" w:name="_Toc181105607"/>
      <w:bookmarkStart w:id="139" w:name="_Toc181105611"/>
      <w:bookmarkStart w:id="140" w:name="_Toc181105615"/>
      <w:bookmarkStart w:id="141" w:name="_Toc181105616"/>
      <w:bookmarkStart w:id="142" w:name="_Toc181105620"/>
      <w:bookmarkStart w:id="143" w:name="_Toc181105624"/>
      <w:bookmarkStart w:id="144" w:name="_Toc181105625"/>
      <w:bookmarkStart w:id="145" w:name="_Toc181105627"/>
      <w:bookmarkStart w:id="146" w:name="_Toc181105631"/>
      <w:bookmarkStart w:id="147" w:name="_Toc181105635"/>
      <w:bookmarkStart w:id="148" w:name="_Toc181105639"/>
      <w:bookmarkStart w:id="149" w:name="_Toc181105643"/>
      <w:bookmarkStart w:id="150" w:name="_Toc181105647"/>
      <w:bookmarkStart w:id="151" w:name="_Toc181105651"/>
      <w:bookmarkStart w:id="152" w:name="_Toc181105655"/>
      <w:bookmarkStart w:id="153" w:name="_Toc181105657"/>
      <w:bookmarkStart w:id="154" w:name="_Toc181105659"/>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E910E8" w14:textId="77777777" w:rsidR="00E72447" w:rsidRPr="00E72447" w:rsidRDefault="00E72447" w:rsidP="00E72447">
      <w:pPr>
        <w:keepNext/>
        <w:numPr>
          <w:ilvl w:val="0"/>
          <w:numId w:val="10"/>
        </w:numPr>
        <w:spacing w:before="240" w:after="60" w:line="300" w:lineRule="atLeast"/>
        <w:outlineLvl w:val="0"/>
        <w:rPr>
          <w:rFonts w:ascii="Arial" w:eastAsia="Times New Roman" w:hAnsi="Arial" w:cs="Arial"/>
          <w:b/>
          <w:bCs/>
          <w:kern w:val="32"/>
          <w:sz w:val="32"/>
          <w:szCs w:val="32"/>
          <w:lang w:eastAsia="nb-NO"/>
        </w:rPr>
      </w:pPr>
      <w:bookmarkStart w:id="155" w:name="_Toc101689622"/>
      <w:bookmarkStart w:id="156" w:name="_Toc231890687"/>
      <w:r w:rsidRPr="00E72447">
        <w:rPr>
          <w:rFonts w:ascii="Arial" w:eastAsia="Times New Roman" w:hAnsi="Arial" w:cs="Arial"/>
          <w:b/>
          <w:bCs/>
          <w:kern w:val="32"/>
          <w:sz w:val="32"/>
          <w:szCs w:val="32"/>
          <w:lang w:eastAsia="nb-NO"/>
        </w:rPr>
        <w:t>TILDELINGSKRITERIER</w:t>
      </w:r>
      <w:bookmarkStart w:id="157" w:name="_Toc223339936"/>
      <w:bookmarkEnd w:id="155"/>
      <w:bookmarkEnd w:id="156"/>
    </w:p>
    <w:bookmarkEnd w:id="157"/>
    <w:p w14:paraId="6D3A4CDA" w14:textId="59C3EDF9" w:rsidR="00E72447" w:rsidRPr="00E72447" w:rsidRDefault="00E72447" w:rsidP="00E72447">
      <w:pPr>
        <w:spacing w:after="0" w:line="300" w:lineRule="atLeast"/>
        <w:rPr>
          <w:rFonts w:ascii="Arial" w:eastAsia="Times New Roman" w:hAnsi="Arial" w:cs="Arial"/>
          <w:sz w:val="24"/>
          <w:szCs w:val="24"/>
          <w:lang w:eastAsia="nb-NO"/>
        </w:rPr>
      </w:pPr>
      <w:r w:rsidRPr="00E72447">
        <w:rPr>
          <w:rFonts w:ascii="Arial" w:eastAsia="Times New Roman" w:hAnsi="Arial" w:cs="Arial"/>
          <w:sz w:val="24"/>
          <w:szCs w:val="24"/>
          <w:lang w:eastAsia="nb-NO"/>
        </w:rPr>
        <w:t xml:space="preserve">Tildelingen skjer på basis av hvilket tilbud som har </w:t>
      </w:r>
      <w:r w:rsidRPr="00632ADB">
        <w:rPr>
          <w:rFonts w:ascii="Arial" w:eastAsia="Times New Roman" w:hAnsi="Arial" w:cs="Arial"/>
          <w:sz w:val="24"/>
          <w:szCs w:val="24"/>
          <w:lang w:eastAsia="nb-NO"/>
        </w:rPr>
        <w:t>det beste forholdet mellom</w:t>
      </w:r>
      <w:r w:rsidRPr="00E72447">
        <w:rPr>
          <w:rFonts w:ascii="Arial" w:eastAsia="Times New Roman" w:hAnsi="Arial" w:cs="Arial"/>
          <w:sz w:val="24"/>
          <w:szCs w:val="24"/>
          <w:lang w:eastAsia="nb-NO"/>
        </w:rPr>
        <w:t xml:space="preserve"> </w:t>
      </w:r>
      <w:r w:rsidR="00060EC6">
        <w:rPr>
          <w:rFonts w:ascii="Arial" w:eastAsia="Times New Roman" w:hAnsi="Arial" w:cs="Arial"/>
          <w:sz w:val="24"/>
          <w:szCs w:val="24"/>
          <w:lang w:eastAsia="nb-NO"/>
        </w:rPr>
        <w:t>kvalitet, opplevd brukervennlighet</w:t>
      </w:r>
      <w:r w:rsidR="009E692D">
        <w:rPr>
          <w:rFonts w:ascii="Arial" w:eastAsia="Times New Roman" w:hAnsi="Arial" w:cs="Arial"/>
          <w:sz w:val="24"/>
          <w:szCs w:val="24"/>
          <w:lang w:eastAsia="nb-NO"/>
        </w:rPr>
        <w:t xml:space="preserve"> og totalkostnad</w:t>
      </w:r>
      <w:r w:rsidR="006F40DC">
        <w:rPr>
          <w:rFonts w:ascii="Arial" w:eastAsia="Times New Roman" w:hAnsi="Arial" w:cs="Arial"/>
          <w:sz w:val="24"/>
          <w:szCs w:val="24"/>
          <w:lang w:eastAsia="nb-NO"/>
        </w:rPr>
        <w:t xml:space="preserve">, </w:t>
      </w:r>
      <w:r w:rsidRPr="00E72447">
        <w:rPr>
          <w:rFonts w:ascii="Arial" w:eastAsia="Times New Roman" w:hAnsi="Arial" w:cs="Arial"/>
          <w:sz w:val="24"/>
          <w:szCs w:val="24"/>
          <w:lang w:eastAsia="nb-NO"/>
        </w:rPr>
        <w:t>basert på følgende kriterier:</w:t>
      </w:r>
    </w:p>
    <w:p w14:paraId="70A3265A" w14:textId="77777777" w:rsidR="00E72447" w:rsidRPr="00E72447" w:rsidRDefault="00E72447" w:rsidP="00E72447">
      <w:pPr>
        <w:spacing w:after="0" w:line="300" w:lineRule="atLeast"/>
        <w:rPr>
          <w:rFonts w:ascii="Arial" w:eastAsia="Times New Roman" w:hAnsi="Arial" w:cs="Arial"/>
          <w:sz w:val="24"/>
          <w:szCs w:val="24"/>
          <w:lang w:eastAsia="nb-NO"/>
        </w:rPr>
      </w:pP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92"/>
        <w:gridCol w:w="5810"/>
      </w:tblGrid>
      <w:tr w:rsidR="00E72447" w:rsidRPr="00E53D91" w14:paraId="00E7AB8B" w14:textId="77777777" w:rsidTr="174A1FFC">
        <w:trPr>
          <w:trHeight w:val="300"/>
          <w:tblHeader/>
          <w:jc w:val="center"/>
        </w:trPr>
        <w:tc>
          <w:tcPr>
            <w:tcW w:w="2547" w:type="dxa"/>
            <w:shd w:val="clear" w:color="auto" w:fill="EDEBDF"/>
          </w:tcPr>
          <w:p w14:paraId="3E033EE9" w14:textId="77777777" w:rsidR="00E72447" w:rsidRPr="00E53D91" w:rsidRDefault="00E72447" w:rsidP="003B0809">
            <w:pPr>
              <w:spacing w:after="0" w:line="300" w:lineRule="atLeast"/>
              <w:jc w:val="center"/>
              <w:rPr>
                <w:rFonts w:ascii="Arial" w:eastAsia="Times New Roman" w:hAnsi="Arial" w:cs="Arial"/>
                <w:b/>
                <w:bCs/>
                <w:sz w:val="24"/>
                <w:szCs w:val="24"/>
                <w:lang w:eastAsia="nb-NO"/>
              </w:rPr>
            </w:pPr>
            <w:r w:rsidRPr="00E53D91">
              <w:rPr>
                <w:rFonts w:ascii="Arial" w:eastAsia="Times New Roman" w:hAnsi="Arial" w:cs="Arial"/>
                <w:b/>
                <w:bCs/>
                <w:sz w:val="24"/>
                <w:szCs w:val="24"/>
                <w:lang w:eastAsia="nb-NO"/>
              </w:rPr>
              <w:t>Tildelingskriterier</w:t>
            </w:r>
          </w:p>
        </w:tc>
        <w:tc>
          <w:tcPr>
            <w:tcW w:w="992" w:type="dxa"/>
            <w:shd w:val="clear" w:color="auto" w:fill="EDEBDF"/>
          </w:tcPr>
          <w:p w14:paraId="1D913FFF" w14:textId="77777777" w:rsidR="00E72447" w:rsidRPr="00E53D91" w:rsidRDefault="00E72447" w:rsidP="003B0809">
            <w:pPr>
              <w:spacing w:after="0" w:line="300" w:lineRule="atLeast"/>
              <w:jc w:val="center"/>
              <w:rPr>
                <w:rFonts w:ascii="Arial" w:eastAsia="Times New Roman" w:hAnsi="Arial" w:cs="Arial"/>
                <w:b/>
                <w:bCs/>
                <w:sz w:val="24"/>
                <w:szCs w:val="24"/>
                <w:lang w:eastAsia="nb-NO"/>
              </w:rPr>
            </w:pPr>
            <w:r w:rsidRPr="00E53D91">
              <w:rPr>
                <w:rFonts w:ascii="Arial" w:eastAsia="Times New Roman" w:hAnsi="Arial" w:cs="Arial"/>
                <w:b/>
                <w:bCs/>
                <w:sz w:val="24"/>
                <w:szCs w:val="24"/>
                <w:lang w:eastAsia="nb-NO"/>
              </w:rPr>
              <w:t>Vekt</w:t>
            </w:r>
          </w:p>
        </w:tc>
        <w:tc>
          <w:tcPr>
            <w:tcW w:w="5810" w:type="dxa"/>
            <w:shd w:val="clear" w:color="auto" w:fill="EDEBDF"/>
          </w:tcPr>
          <w:p w14:paraId="6850DAD2" w14:textId="77777777" w:rsidR="00E72447" w:rsidRPr="00E53D91" w:rsidRDefault="00E72447" w:rsidP="003B0809">
            <w:pPr>
              <w:spacing w:after="0" w:line="300" w:lineRule="atLeast"/>
              <w:jc w:val="center"/>
              <w:rPr>
                <w:rFonts w:ascii="Arial" w:eastAsia="Times New Roman" w:hAnsi="Arial" w:cs="Arial"/>
                <w:b/>
                <w:bCs/>
                <w:sz w:val="24"/>
                <w:szCs w:val="24"/>
                <w:lang w:eastAsia="nb-NO"/>
              </w:rPr>
            </w:pPr>
            <w:r w:rsidRPr="00E53D91">
              <w:rPr>
                <w:rFonts w:ascii="Arial" w:eastAsia="Times New Roman" w:hAnsi="Arial" w:cs="Arial"/>
                <w:b/>
                <w:bCs/>
                <w:sz w:val="24"/>
                <w:szCs w:val="24"/>
                <w:lang w:eastAsia="nb-NO"/>
              </w:rPr>
              <w:t>Dokumentasjonskrav</w:t>
            </w:r>
          </w:p>
        </w:tc>
      </w:tr>
      <w:tr w:rsidR="00F826BE" w:rsidRPr="00E53D91" w14:paraId="3C226E57" w14:textId="77777777" w:rsidTr="174A1FFC">
        <w:trPr>
          <w:trHeight w:val="300"/>
          <w:jc w:val="center"/>
        </w:trPr>
        <w:tc>
          <w:tcPr>
            <w:tcW w:w="2547" w:type="dxa"/>
            <w:vAlign w:val="center"/>
          </w:tcPr>
          <w:p w14:paraId="64DBF436" w14:textId="77777777" w:rsidR="00F826BE" w:rsidRPr="00E53D91" w:rsidRDefault="00F826BE" w:rsidP="00F826BE">
            <w:pPr>
              <w:spacing w:after="0" w:line="300" w:lineRule="atLeast"/>
              <w:ind w:left="303"/>
              <w:rPr>
                <w:rFonts w:ascii="Arial" w:eastAsia="Times New Roman" w:hAnsi="Arial" w:cs="Arial"/>
                <w:sz w:val="24"/>
                <w:szCs w:val="24"/>
                <w:lang w:eastAsia="nb-NO"/>
              </w:rPr>
            </w:pPr>
          </w:p>
          <w:p w14:paraId="4CB23480" w14:textId="69451EDC" w:rsidR="00F826BE" w:rsidRPr="00E53D91" w:rsidRDefault="00F826BE" w:rsidP="004F7316">
            <w:pPr>
              <w:spacing w:after="0" w:line="300" w:lineRule="atLeast"/>
              <w:jc w:val="center"/>
              <w:rPr>
                <w:rFonts w:ascii="Arial" w:eastAsia="Times New Roman" w:hAnsi="Arial" w:cs="Arial"/>
                <w:sz w:val="24"/>
                <w:szCs w:val="24"/>
                <w:lang w:eastAsia="nb-NO"/>
              </w:rPr>
            </w:pPr>
            <w:r w:rsidRPr="00E53D91">
              <w:rPr>
                <w:rFonts w:ascii="Arial" w:eastAsia="Times New Roman" w:hAnsi="Arial" w:cs="Arial"/>
                <w:sz w:val="24"/>
                <w:szCs w:val="24"/>
                <w:lang w:eastAsia="nb-NO"/>
              </w:rPr>
              <w:t>Kvalitet</w:t>
            </w:r>
          </w:p>
        </w:tc>
        <w:tc>
          <w:tcPr>
            <w:tcW w:w="992" w:type="dxa"/>
            <w:vAlign w:val="center"/>
          </w:tcPr>
          <w:p w14:paraId="1CA8CDAF" w14:textId="77777777" w:rsidR="00F826BE" w:rsidRPr="00E53D91" w:rsidRDefault="00F826BE" w:rsidP="00F826BE">
            <w:pPr>
              <w:spacing w:after="0" w:line="300" w:lineRule="atLeast"/>
              <w:jc w:val="center"/>
              <w:rPr>
                <w:rFonts w:ascii="Arial" w:eastAsia="Times New Roman" w:hAnsi="Arial" w:cs="Arial"/>
                <w:sz w:val="24"/>
                <w:szCs w:val="24"/>
                <w:lang w:eastAsia="nb-NO"/>
              </w:rPr>
            </w:pPr>
          </w:p>
          <w:p w14:paraId="6B94F481" w14:textId="12E76E85" w:rsidR="00F826BE" w:rsidRPr="00E53D91" w:rsidRDefault="00F826BE" w:rsidP="00F826BE">
            <w:pPr>
              <w:spacing w:after="0" w:line="300" w:lineRule="atLeast"/>
              <w:jc w:val="center"/>
              <w:rPr>
                <w:rFonts w:ascii="Arial" w:eastAsia="Times New Roman" w:hAnsi="Arial" w:cs="Arial"/>
                <w:sz w:val="24"/>
                <w:szCs w:val="24"/>
                <w:lang w:eastAsia="nb-NO"/>
              </w:rPr>
            </w:pPr>
            <w:r w:rsidRPr="00E53D91">
              <w:rPr>
                <w:rFonts w:ascii="Arial" w:eastAsia="Times New Roman" w:hAnsi="Arial" w:cs="Arial"/>
                <w:sz w:val="24"/>
                <w:szCs w:val="24"/>
                <w:lang w:eastAsia="nb-NO"/>
              </w:rPr>
              <w:t>50 %</w:t>
            </w:r>
          </w:p>
        </w:tc>
        <w:tc>
          <w:tcPr>
            <w:tcW w:w="5810" w:type="dxa"/>
          </w:tcPr>
          <w:p w14:paraId="15A303BB" w14:textId="77777777" w:rsidR="00F826BE" w:rsidRPr="00E53D91" w:rsidRDefault="00F826BE" w:rsidP="00F826BE">
            <w:pPr>
              <w:spacing w:after="0" w:line="300" w:lineRule="atLeast"/>
              <w:ind w:left="360"/>
              <w:rPr>
                <w:rFonts w:ascii="Arial" w:eastAsia="Times New Roman" w:hAnsi="Arial" w:cs="Arial"/>
                <w:lang w:eastAsia="nb-NO"/>
              </w:rPr>
            </w:pPr>
          </w:p>
          <w:p w14:paraId="6D0D156F" w14:textId="77777777" w:rsidR="000C449B" w:rsidRPr="00E53D91" w:rsidRDefault="00F826BE" w:rsidP="000C449B">
            <w:pPr>
              <w:pStyle w:val="Listeavsnitt"/>
              <w:spacing w:after="0" w:line="300" w:lineRule="atLeast"/>
              <w:ind w:left="360"/>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Leverandørens besvarelse på bør-kravene i kravspesifikasjonens punkt </w:t>
            </w:r>
          </w:p>
          <w:p w14:paraId="60977761" w14:textId="17ECBFFE" w:rsidR="00E334CF" w:rsidRPr="00E53D91" w:rsidRDefault="00A425FF" w:rsidP="00E334CF">
            <w:pPr>
              <w:pStyle w:val="Listeavsnitt"/>
              <w:numPr>
                <w:ilvl w:val="0"/>
                <w:numId w:val="45"/>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5. </w:t>
            </w:r>
            <w:r w:rsidR="00E334CF" w:rsidRPr="00E53D91">
              <w:rPr>
                <w:rFonts w:ascii="Arial" w:eastAsia="Times New Roman" w:hAnsi="Arial" w:cs="Arial"/>
                <w:sz w:val="24"/>
                <w:szCs w:val="24"/>
                <w:lang w:eastAsia="nb-NO"/>
              </w:rPr>
              <w:t>Ikke-funksjonelle krav</w:t>
            </w:r>
          </w:p>
          <w:p w14:paraId="4DAF0285" w14:textId="77777777" w:rsidR="00534473" w:rsidRPr="00E53D91" w:rsidRDefault="00A425FF" w:rsidP="00E334CF">
            <w:pPr>
              <w:pStyle w:val="Listeavsnitt"/>
              <w:numPr>
                <w:ilvl w:val="0"/>
                <w:numId w:val="45"/>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6. </w:t>
            </w:r>
            <w:r w:rsidR="00534473" w:rsidRPr="00E53D91">
              <w:rPr>
                <w:rFonts w:ascii="Arial" w:eastAsia="Times New Roman" w:hAnsi="Arial" w:cs="Arial"/>
                <w:sz w:val="24"/>
                <w:szCs w:val="24"/>
                <w:lang w:eastAsia="nb-NO"/>
              </w:rPr>
              <w:t>Funksjonelle krav</w:t>
            </w:r>
          </w:p>
          <w:p w14:paraId="73A3251B" w14:textId="77777777" w:rsidR="006F010B" w:rsidRPr="00E53D91" w:rsidRDefault="00601EFF" w:rsidP="00E334CF">
            <w:pPr>
              <w:pStyle w:val="Listeavsnitt"/>
              <w:numPr>
                <w:ilvl w:val="0"/>
                <w:numId w:val="45"/>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8. </w:t>
            </w:r>
            <w:r w:rsidR="006F010B" w:rsidRPr="00E53D91">
              <w:rPr>
                <w:rFonts w:ascii="Arial" w:eastAsia="Times New Roman" w:hAnsi="Arial" w:cs="Arial"/>
                <w:sz w:val="24"/>
                <w:szCs w:val="24"/>
                <w:lang w:eastAsia="nb-NO"/>
              </w:rPr>
              <w:t>Personvern</w:t>
            </w:r>
          </w:p>
          <w:p w14:paraId="0380B961" w14:textId="77777777" w:rsidR="00136C07" w:rsidRPr="00E53D91" w:rsidRDefault="006F010B" w:rsidP="00E334CF">
            <w:pPr>
              <w:pStyle w:val="Listeavsnitt"/>
              <w:numPr>
                <w:ilvl w:val="0"/>
                <w:numId w:val="45"/>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9. </w:t>
            </w:r>
            <w:r w:rsidR="00136C07" w:rsidRPr="00E53D91">
              <w:rPr>
                <w:rFonts w:ascii="Arial" w:eastAsia="Times New Roman" w:hAnsi="Arial" w:cs="Arial"/>
                <w:sz w:val="24"/>
                <w:szCs w:val="24"/>
                <w:lang w:eastAsia="nb-NO"/>
              </w:rPr>
              <w:t>Sikkerhet</w:t>
            </w:r>
          </w:p>
          <w:p w14:paraId="50EE26CF" w14:textId="77777777" w:rsidR="00CB63FE" w:rsidRPr="00E53D91" w:rsidRDefault="00136C07" w:rsidP="00E334CF">
            <w:pPr>
              <w:pStyle w:val="Listeavsnitt"/>
              <w:numPr>
                <w:ilvl w:val="0"/>
                <w:numId w:val="45"/>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10. </w:t>
            </w:r>
            <w:r w:rsidR="00CB63FE" w:rsidRPr="00E53D91">
              <w:rPr>
                <w:rFonts w:ascii="Arial" w:eastAsia="Times New Roman" w:hAnsi="Arial" w:cs="Arial"/>
                <w:sz w:val="24"/>
                <w:szCs w:val="24"/>
                <w:lang w:eastAsia="nb-NO"/>
              </w:rPr>
              <w:t>Dokumentasjon og rapportering</w:t>
            </w:r>
          </w:p>
          <w:p w14:paraId="6A74C4BD" w14:textId="77777777" w:rsidR="00230940" w:rsidRPr="00E53D91" w:rsidRDefault="00230940" w:rsidP="00E334CF">
            <w:pPr>
              <w:pStyle w:val="Listeavsnitt"/>
              <w:numPr>
                <w:ilvl w:val="0"/>
                <w:numId w:val="45"/>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11. Organisering, bemanning, rutiner og medvirkning fra kunden </w:t>
            </w:r>
          </w:p>
          <w:p w14:paraId="29D2C8C5" w14:textId="0C5C4C1B" w:rsidR="00F826BE" w:rsidRPr="00E53D91" w:rsidRDefault="00230940" w:rsidP="00E334CF">
            <w:pPr>
              <w:pStyle w:val="Listeavsnitt"/>
              <w:numPr>
                <w:ilvl w:val="0"/>
                <w:numId w:val="45"/>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12. </w:t>
            </w:r>
            <w:r w:rsidR="0037610B" w:rsidRPr="00E53D91">
              <w:rPr>
                <w:rFonts w:ascii="Arial" w:eastAsia="Times New Roman" w:hAnsi="Arial" w:cs="Arial"/>
                <w:sz w:val="24"/>
                <w:szCs w:val="24"/>
                <w:lang w:eastAsia="nb-NO"/>
              </w:rPr>
              <w:t>Tjenestenivå for ytelsen</w:t>
            </w:r>
            <w:r w:rsidR="00F826BE" w:rsidRPr="00E53D91">
              <w:rPr>
                <w:rFonts w:ascii="Arial" w:eastAsia="Times New Roman" w:hAnsi="Arial" w:cs="Arial"/>
                <w:sz w:val="24"/>
                <w:szCs w:val="24"/>
                <w:lang w:eastAsia="nb-NO"/>
              </w:rPr>
              <w:t xml:space="preserve"> </w:t>
            </w:r>
          </w:p>
          <w:p w14:paraId="166CEB03" w14:textId="77777777" w:rsidR="00F826BE" w:rsidRPr="00E53D91" w:rsidRDefault="00F826BE" w:rsidP="00F826BE">
            <w:pPr>
              <w:pStyle w:val="Listeavsnitt"/>
              <w:spacing w:after="0" w:line="300" w:lineRule="atLeast"/>
              <w:ind w:left="360"/>
              <w:rPr>
                <w:rFonts w:ascii="Arial" w:eastAsia="Times New Roman" w:hAnsi="Arial" w:cs="Arial"/>
                <w:sz w:val="24"/>
                <w:szCs w:val="24"/>
                <w:lang w:eastAsia="nb-NO"/>
              </w:rPr>
            </w:pPr>
          </w:p>
          <w:p w14:paraId="6B808377" w14:textId="64B1D11C" w:rsidR="00F826BE" w:rsidRPr="00E53D91" w:rsidRDefault="00F826BE" w:rsidP="00F826BE">
            <w:pPr>
              <w:pStyle w:val="Listeavsnitt"/>
              <w:spacing w:after="0" w:line="300" w:lineRule="atLeast"/>
              <w:ind w:left="360"/>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Følgende krav vil ha en høyere vekt enn de øvrige kravene: </w:t>
            </w:r>
          </w:p>
          <w:p w14:paraId="5E39197F" w14:textId="3A887260" w:rsidR="00F826BE" w:rsidRPr="00E53D91" w:rsidRDefault="1DD11FFB" w:rsidP="174A1FFC">
            <w:pPr>
              <w:pStyle w:val="Listeavsnitt"/>
              <w:numPr>
                <w:ilvl w:val="0"/>
                <w:numId w:val="2"/>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5.12</w:t>
            </w:r>
            <w:r w:rsidR="00DB3493" w:rsidRPr="00E53D91">
              <w:t xml:space="preserve"> </w:t>
            </w:r>
            <w:r w:rsidR="00DB3493" w:rsidRPr="00E53D91">
              <w:rPr>
                <w:rFonts w:ascii="Arial" w:eastAsia="Times New Roman" w:hAnsi="Arial" w:cs="Arial"/>
                <w:sz w:val="24"/>
                <w:szCs w:val="24"/>
                <w:lang w:eastAsia="nb-NO"/>
              </w:rPr>
              <w:t>Forventet effekt</w:t>
            </w:r>
          </w:p>
          <w:p w14:paraId="143D960A" w14:textId="1AC723B7" w:rsidR="00F826BE" w:rsidRPr="00E53D91" w:rsidRDefault="1DD11FFB" w:rsidP="174A1FFC">
            <w:pPr>
              <w:pStyle w:val="Listeavsnitt"/>
              <w:numPr>
                <w:ilvl w:val="0"/>
                <w:numId w:val="2"/>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5.13</w:t>
            </w:r>
            <w:r w:rsidR="002507A6" w:rsidRPr="00E53D91">
              <w:rPr>
                <w:rFonts w:ascii="Arial" w:eastAsia="Times New Roman" w:hAnsi="Arial" w:cs="Arial"/>
                <w:sz w:val="24"/>
                <w:szCs w:val="24"/>
                <w:lang w:eastAsia="nb-NO"/>
              </w:rPr>
              <w:t xml:space="preserve"> Dokumentasjon av effekt</w:t>
            </w:r>
          </w:p>
          <w:p w14:paraId="4C74E92E" w14:textId="5387A3C8" w:rsidR="00F826BE" w:rsidRPr="00E53D91" w:rsidRDefault="00F826BE" w:rsidP="00F826BE">
            <w:pPr>
              <w:spacing w:after="0" w:line="300" w:lineRule="atLeast"/>
              <w:ind w:left="360"/>
              <w:jc w:val="center"/>
              <w:rPr>
                <w:rFonts w:ascii="Arial" w:eastAsia="Times New Roman" w:hAnsi="Arial" w:cs="Arial"/>
                <w:sz w:val="24"/>
                <w:szCs w:val="24"/>
                <w:lang w:eastAsia="nb-NO"/>
              </w:rPr>
            </w:pPr>
          </w:p>
        </w:tc>
      </w:tr>
      <w:tr w:rsidR="00950DB6" w:rsidRPr="00E53D91" w14:paraId="078C7987" w14:textId="77777777" w:rsidTr="0037610B">
        <w:trPr>
          <w:trHeight w:val="300"/>
          <w:jc w:val="center"/>
        </w:trPr>
        <w:tc>
          <w:tcPr>
            <w:tcW w:w="2547" w:type="dxa"/>
            <w:vAlign w:val="center"/>
          </w:tcPr>
          <w:p w14:paraId="415DF811" w14:textId="77777777" w:rsidR="00950DB6" w:rsidRPr="00E53D91" w:rsidRDefault="00950DB6" w:rsidP="00950DB6">
            <w:pPr>
              <w:spacing w:after="0" w:line="300" w:lineRule="atLeast"/>
              <w:ind w:left="303"/>
              <w:rPr>
                <w:rFonts w:ascii="Arial" w:eastAsia="Times New Roman" w:hAnsi="Arial" w:cs="Arial"/>
                <w:sz w:val="24"/>
                <w:szCs w:val="24"/>
                <w:lang w:eastAsia="nb-NO"/>
              </w:rPr>
            </w:pPr>
          </w:p>
          <w:p w14:paraId="4D026A62" w14:textId="77777777" w:rsidR="00950DB6" w:rsidRPr="00E53D91" w:rsidRDefault="00950DB6" w:rsidP="00950DB6">
            <w:pPr>
              <w:spacing w:after="0" w:line="300" w:lineRule="atLeast"/>
              <w:ind w:left="303"/>
              <w:rPr>
                <w:rFonts w:ascii="Arial" w:eastAsia="Times New Roman" w:hAnsi="Arial" w:cs="Arial"/>
                <w:sz w:val="24"/>
                <w:szCs w:val="24"/>
                <w:lang w:eastAsia="nb-NO"/>
              </w:rPr>
            </w:pPr>
            <w:r w:rsidRPr="00E53D91">
              <w:rPr>
                <w:rFonts w:ascii="Arial" w:eastAsia="Times New Roman" w:hAnsi="Arial" w:cs="Arial"/>
                <w:sz w:val="24"/>
                <w:szCs w:val="24"/>
                <w:lang w:eastAsia="nb-NO"/>
              </w:rPr>
              <w:t>Opplevd brukervennlighet</w:t>
            </w:r>
          </w:p>
          <w:p w14:paraId="4E17E26D" w14:textId="77777777" w:rsidR="00950DB6" w:rsidRPr="00E53D91" w:rsidRDefault="00950DB6" w:rsidP="00950DB6">
            <w:pPr>
              <w:spacing w:after="0" w:line="300" w:lineRule="atLeast"/>
              <w:ind w:left="360"/>
              <w:rPr>
                <w:rFonts w:ascii="Arial" w:eastAsia="Times New Roman" w:hAnsi="Arial" w:cs="Arial"/>
                <w:sz w:val="24"/>
                <w:szCs w:val="24"/>
                <w:lang w:eastAsia="nb-NO"/>
              </w:rPr>
            </w:pPr>
          </w:p>
        </w:tc>
        <w:tc>
          <w:tcPr>
            <w:tcW w:w="992" w:type="dxa"/>
            <w:vAlign w:val="center"/>
          </w:tcPr>
          <w:p w14:paraId="05565E32" w14:textId="70B81301" w:rsidR="00950DB6" w:rsidRPr="00E53D91" w:rsidRDefault="00950DB6" w:rsidP="00950DB6">
            <w:pPr>
              <w:spacing w:after="0" w:line="300" w:lineRule="atLeast"/>
              <w:jc w:val="center"/>
              <w:rPr>
                <w:rFonts w:ascii="Arial" w:eastAsia="Times New Roman" w:hAnsi="Arial" w:cs="Arial"/>
                <w:sz w:val="24"/>
                <w:szCs w:val="24"/>
                <w:lang w:eastAsia="nb-NO"/>
              </w:rPr>
            </w:pPr>
            <w:r w:rsidRPr="00E53D91">
              <w:rPr>
                <w:rFonts w:ascii="Arial" w:eastAsia="Times New Roman" w:hAnsi="Arial" w:cs="Arial"/>
                <w:sz w:val="24"/>
                <w:szCs w:val="24"/>
                <w:lang w:eastAsia="nb-NO"/>
              </w:rPr>
              <w:t>20 %</w:t>
            </w:r>
          </w:p>
        </w:tc>
        <w:tc>
          <w:tcPr>
            <w:tcW w:w="5810" w:type="dxa"/>
            <w:vAlign w:val="center"/>
          </w:tcPr>
          <w:p w14:paraId="26179299" w14:textId="77777777" w:rsidR="0037610B" w:rsidRPr="00E53D91" w:rsidRDefault="0037610B" w:rsidP="174A1FFC">
            <w:pPr>
              <w:spacing w:after="0" w:line="300" w:lineRule="atLeast"/>
              <w:ind w:left="360"/>
              <w:rPr>
                <w:rFonts w:ascii="Arial" w:eastAsia="Times New Roman" w:hAnsi="Arial" w:cs="Arial"/>
                <w:sz w:val="24"/>
                <w:szCs w:val="24"/>
                <w:lang w:eastAsia="nb-NO"/>
              </w:rPr>
            </w:pPr>
          </w:p>
          <w:p w14:paraId="5D685B89" w14:textId="5024BBAB" w:rsidR="00950DB6" w:rsidRPr="00E53D91" w:rsidRDefault="7565AB56" w:rsidP="00E53D91">
            <w:pPr>
              <w:spacing w:after="0" w:line="300" w:lineRule="atLeast"/>
              <w:ind w:left="360"/>
              <w:rPr>
                <w:rFonts w:ascii="Arial" w:eastAsia="Times New Roman" w:hAnsi="Arial" w:cs="Arial"/>
                <w:sz w:val="24"/>
                <w:szCs w:val="24"/>
                <w:lang w:eastAsia="nb-NO"/>
              </w:rPr>
            </w:pPr>
            <w:r w:rsidRPr="00E53D91">
              <w:rPr>
                <w:rFonts w:ascii="Arial" w:eastAsia="Times New Roman" w:hAnsi="Arial" w:cs="Arial"/>
                <w:sz w:val="24"/>
                <w:szCs w:val="24"/>
                <w:lang w:eastAsia="nb-NO"/>
              </w:rPr>
              <w:t>Leverandørens besvarelse på bør-kravene i kravspesifikasjonens punkt</w:t>
            </w:r>
            <w:r w:rsidR="0037610B" w:rsidRPr="00E53D91">
              <w:rPr>
                <w:rFonts w:ascii="Arial" w:eastAsia="Times New Roman" w:hAnsi="Arial" w:cs="Arial"/>
                <w:sz w:val="24"/>
                <w:szCs w:val="24"/>
                <w:lang w:eastAsia="nb-NO"/>
              </w:rPr>
              <w:t xml:space="preserve"> 7. </w:t>
            </w:r>
            <w:r w:rsidRPr="00E53D91">
              <w:rPr>
                <w:rFonts w:ascii="Arial" w:eastAsia="Times New Roman" w:hAnsi="Arial" w:cs="Arial"/>
                <w:sz w:val="24"/>
                <w:szCs w:val="24"/>
                <w:lang w:eastAsia="nb-NO"/>
              </w:rPr>
              <w:t xml:space="preserve"> </w:t>
            </w:r>
          </w:p>
        </w:tc>
      </w:tr>
      <w:tr w:rsidR="00950DB6" w:rsidRPr="00E72447" w14:paraId="735E85BC" w14:textId="77777777" w:rsidTr="174A1FFC">
        <w:trPr>
          <w:trHeight w:val="300"/>
          <w:jc w:val="center"/>
        </w:trPr>
        <w:tc>
          <w:tcPr>
            <w:tcW w:w="2547" w:type="dxa"/>
            <w:vAlign w:val="center"/>
          </w:tcPr>
          <w:p w14:paraId="1E2DA0EB" w14:textId="77777777" w:rsidR="00950DB6" w:rsidRPr="00E53D91" w:rsidRDefault="00950DB6" w:rsidP="00950DB6">
            <w:pPr>
              <w:spacing w:after="0" w:line="300" w:lineRule="atLeast"/>
              <w:ind w:left="360"/>
              <w:rPr>
                <w:rFonts w:ascii="Arial" w:eastAsia="Times New Roman" w:hAnsi="Arial" w:cs="Arial"/>
                <w:sz w:val="24"/>
                <w:szCs w:val="24"/>
                <w:lang w:eastAsia="nb-NO"/>
              </w:rPr>
            </w:pPr>
          </w:p>
          <w:p w14:paraId="5783291E" w14:textId="77777777" w:rsidR="00950DB6" w:rsidRPr="00E53D91" w:rsidRDefault="00950DB6" w:rsidP="00950DB6">
            <w:pPr>
              <w:spacing w:after="0" w:line="300" w:lineRule="atLeast"/>
              <w:ind w:left="360"/>
              <w:rPr>
                <w:rFonts w:ascii="Arial" w:eastAsia="Times New Roman" w:hAnsi="Arial" w:cs="Arial"/>
                <w:sz w:val="24"/>
                <w:szCs w:val="24"/>
                <w:lang w:eastAsia="nb-NO"/>
              </w:rPr>
            </w:pPr>
            <w:r w:rsidRPr="00E53D91">
              <w:rPr>
                <w:rFonts w:ascii="Arial" w:eastAsia="Times New Roman" w:hAnsi="Arial" w:cs="Arial"/>
                <w:sz w:val="24"/>
                <w:szCs w:val="24"/>
                <w:lang w:eastAsia="nb-NO"/>
              </w:rPr>
              <w:t>Totalkostnad</w:t>
            </w:r>
          </w:p>
          <w:p w14:paraId="52B42BE1" w14:textId="42651A98" w:rsidR="00950DB6" w:rsidRPr="00E53D91" w:rsidRDefault="00950DB6" w:rsidP="00950DB6">
            <w:pPr>
              <w:spacing w:after="0" w:line="300" w:lineRule="atLeast"/>
              <w:rPr>
                <w:rFonts w:ascii="Arial" w:eastAsia="Times New Roman" w:hAnsi="Arial" w:cs="Arial"/>
                <w:sz w:val="24"/>
                <w:szCs w:val="24"/>
                <w:lang w:eastAsia="nb-NO"/>
              </w:rPr>
            </w:pPr>
          </w:p>
        </w:tc>
        <w:tc>
          <w:tcPr>
            <w:tcW w:w="992" w:type="dxa"/>
            <w:vAlign w:val="center"/>
          </w:tcPr>
          <w:p w14:paraId="65043CA4" w14:textId="26C06215" w:rsidR="00950DB6" w:rsidRPr="00E53D91" w:rsidRDefault="00950DB6" w:rsidP="00950DB6">
            <w:pPr>
              <w:spacing w:after="0" w:line="300" w:lineRule="atLeast"/>
              <w:jc w:val="center"/>
              <w:rPr>
                <w:rFonts w:ascii="Arial" w:eastAsia="Times New Roman" w:hAnsi="Arial" w:cs="Arial"/>
                <w:sz w:val="24"/>
                <w:szCs w:val="24"/>
                <w:lang w:eastAsia="nb-NO"/>
              </w:rPr>
            </w:pPr>
            <w:r w:rsidRPr="00E53D91">
              <w:rPr>
                <w:rFonts w:ascii="Arial" w:eastAsia="Times New Roman" w:hAnsi="Arial" w:cs="Arial"/>
                <w:sz w:val="24"/>
                <w:szCs w:val="24"/>
                <w:lang w:eastAsia="nb-NO"/>
              </w:rPr>
              <w:t>30 %</w:t>
            </w:r>
          </w:p>
        </w:tc>
        <w:tc>
          <w:tcPr>
            <w:tcW w:w="5810" w:type="dxa"/>
          </w:tcPr>
          <w:p w14:paraId="612159EE" w14:textId="77777777" w:rsidR="00950DB6" w:rsidRPr="00E53D91" w:rsidRDefault="00950DB6" w:rsidP="00950DB6">
            <w:pPr>
              <w:spacing w:after="0" w:line="300" w:lineRule="atLeast"/>
              <w:ind w:left="360"/>
              <w:rPr>
                <w:rFonts w:ascii="Arial" w:eastAsia="Times New Roman" w:hAnsi="Arial" w:cs="Arial"/>
                <w:sz w:val="24"/>
                <w:szCs w:val="24"/>
                <w:lang w:eastAsia="nb-NO"/>
              </w:rPr>
            </w:pPr>
          </w:p>
          <w:p w14:paraId="7BEBA5D6" w14:textId="606E3992" w:rsidR="00950DB6" w:rsidRPr="00E53D91" w:rsidRDefault="00950DB6">
            <w:pPr>
              <w:numPr>
                <w:ilvl w:val="0"/>
                <w:numId w:val="43"/>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Leverandørens oppgitte leiekostnad, jf. bilag 6 til SSA-L. </w:t>
            </w:r>
          </w:p>
          <w:p w14:paraId="1A45ED25" w14:textId="57C5D1FD" w:rsidR="00950DB6" w:rsidRPr="00E53D91" w:rsidRDefault="00950DB6" w:rsidP="00444056">
            <w:pPr>
              <w:numPr>
                <w:ilvl w:val="0"/>
                <w:numId w:val="43"/>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 xml:space="preserve">Leverandørens timepris (opsjon), jf. </w:t>
            </w:r>
            <w:r w:rsidR="0037610B" w:rsidRPr="00E53D91">
              <w:rPr>
                <w:rFonts w:ascii="Arial" w:eastAsia="Times New Roman" w:hAnsi="Arial" w:cs="Arial"/>
                <w:sz w:val="24"/>
                <w:szCs w:val="24"/>
                <w:lang w:eastAsia="nb-NO"/>
              </w:rPr>
              <w:t xml:space="preserve">kravspesifikasjonens punkt 13 og </w:t>
            </w:r>
            <w:r w:rsidRPr="00E53D91">
              <w:rPr>
                <w:rFonts w:ascii="Arial" w:eastAsia="Times New Roman" w:hAnsi="Arial" w:cs="Arial"/>
                <w:sz w:val="24"/>
                <w:szCs w:val="24"/>
                <w:lang w:eastAsia="nb-NO"/>
              </w:rPr>
              <w:t>bilag 6 til SSA-L.</w:t>
            </w:r>
          </w:p>
          <w:p w14:paraId="07A75539" w14:textId="77777777" w:rsidR="00950DB6" w:rsidRPr="00E53D91" w:rsidRDefault="00950DB6" w:rsidP="00444056">
            <w:pPr>
              <w:numPr>
                <w:ilvl w:val="0"/>
                <w:numId w:val="43"/>
              </w:numPr>
              <w:spacing w:after="0" w:line="300" w:lineRule="atLeast"/>
              <w:rPr>
                <w:rFonts w:ascii="Arial" w:eastAsia="Times New Roman" w:hAnsi="Arial" w:cs="Arial"/>
                <w:sz w:val="24"/>
                <w:szCs w:val="24"/>
                <w:lang w:eastAsia="nb-NO"/>
              </w:rPr>
            </w:pPr>
            <w:r w:rsidRPr="00E53D91">
              <w:rPr>
                <w:rFonts w:ascii="Arial" w:eastAsia="Times New Roman" w:hAnsi="Arial" w:cs="Arial"/>
                <w:sz w:val="24"/>
                <w:szCs w:val="24"/>
                <w:lang w:eastAsia="nb-NO"/>
              </w:rPr>
              <w:t>Eventuell økonomisk konsekvens av forbehold/avvik</w:t>
            </w:r>
          </w:p>
          <w:p w14:paraId="2FF8B5AD" w14:textId="3D7F8BC2" w:rsidR="00950DB6" w:rsidRPr="00E72447" w:rsidRDefault="00950DB6" w:rsidP="00950DB6">
            <w:pPr>
              <w:spacing w:after="0" w:line="300" w:lineRule="atLeast"/>
              <w:jc w:val="center"/>
              <w:rPr>
                <w:rFonts w:ascii="Arial" w:eastAsia="Times New Roman" w:hAnsi="Arial" w:cs="Arial"/>
                <w:sz w:val="24"/>
                <w:szCs w:val="24"/>
                <w:lang w:eastAsia="nb-NO"/>
              </w:rPr>
            </w:pPr>
          </w:p>
        </w:tc>
      </w:tr>
    </w:tbl>
    <w:p w14:paraId="64F90ED7" w14:textId="77777777" w:rsidR="00E72447" w:rsidRPr="00E72447" w:rsidRDefault="00E72447" w:rsidP="00E72447">
      <w:pPr>
        <w:spacing w:after="0" w:line="300" w:lineRule="atLeast"/>
        <w:rPr>
          <w:rFonts w:ascii="Arial" w:eastAsia="Times New Roman" w:hAnsi="Arial" w:cs="Arial"/>
          <w:sz w:val="24"/>
          <w:szCs w:val="24"/>
          <w:highlight w:val="yellow"/>
          <w:lang w:eastAsia="nb-NO"/>
        </w:rPr>
      </w:pPr>
    </w:p>
    <w:p w14:paraId="41BB4385" w14:textId="77777777" w:rsidR="00E72447" w:rsidRPr="00E72447" w:rsidRDefault="00E72447" w:rsidP="00E72447">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158" w:name="_Toc464552320"/>
      <w:bookmarkStart w:id="159" w:name="_Toc101689623"/>
      <w:bookmarkStart w:id="160" w:name="_Toc231890688"/>
      <w:r w:rsidRPr="00E72447">
        <w:rPr>
          <w:rFonts w:ascii="Arial" w:eastAsia="Times New Roman" w:hAnsi="Arial" w:cs="Arial"/>
          <w:b/>
          <w:bCs/>
          <w:i/>
          <w:iCs/>
          <w:sz w:val="28"/>
          <w:szCs w:val="28"/>
          <w:lang w:eastAsia="nb-NO"/>
        </w:rPr>
        <w:t>Evalueringsmetode</w:t>
      </w:r>
      <w:bookmarkEnd w:id="158"/>
      <w:bookmarkEnd w:id="159"/>
      <w:bookmarkEnd w:id="160"/>
    </w:p>
    <w:p w14:paraId="2FA4C12F" w14:textId="77777777" w:rsidR="00B2069B" w:rsidRDefault="00E72447" w:rsidP="008A2D1A">
      <w:pPr>
        <w:spacing w:after="0" w:line="300" w:lineRule="atLeast"/>
        <w:rPr>
          <w:rFonts w:ascii="Arial" w:eastAsia="Times New Roman" w:hAnsi="Arial" w:cs="Arial"/>
          <w:sz w:val="24"/>
          <w:szCs w:val="24"/>
          <w:lang w:eastAsia="nb-NO"/>
        </w:rPr>
      </w:pPr>
      <w:r w:rsidRPr="00E72447">
        <w:rPr>
          <w:rFonts w:ascii="Arial" w:eastAsia="Times New Roman" w:hAnsi="Arial" w:cs="Arial"/>
          <w:sz w:val="24"/>
          <w:szCs w:val="24"/>
          <w:lang w:eastAsia="nb-NO"/>
        </w:rPr>
        <w:t>Ved evalueringen av tilbudene vil det innenfor hvert tildelingskriterium bli gitt en poengscore på 0-10</w:t>
      </w:r>
      <w:r w:rsidR="00812371">
        <w:rPr>
          <w:rFonts w:ascii="Arial" w:eastAsia="Times New Roman" w:hAnsi="Arial" w:cs="Arial"/>
          <w:sz w:val="24"/>
          <w:szCs w:val="24"/>
          <w:lang w:eastAsia="nb-NO"/>
        </w:rPr>
        <w:t xml:space="preserve">, </w:t>
      </w:r>
      <w:r w:rsidR="002C4F05">
        <w:rPr>
          <w:rFonts w:ascii="Arial" w:eastAsia="Times New Roman" w:hAnsi="Arial" w:cs="Arial"/>
          <w:sz w:val="24"/>
          <w:szCs w:val="24"/>
          <w:lang w:eastAsia="nb-NO"/>
        </w:rPr>
        <w:t>der 10 er best</w:t>
      </w:r>
      <w:r w:rsidRPr="00E72447">
        <w:rPr>
          <w:rFonts w:ascii="Arial" w:eastAsia="Times New Roman" w:hAnsi="Arial" w:cs="Arial"/>
          <w:sz w:val="24"/>
          <w:szCs w:val="24"/>
          <w:lang w:eastAsia="nb-NO"/>
        </w:rPr>
        <w:t>.</w:t>
      </w:r>
      <w:r w:rsidR="005711C8">
        <w:rPr>
          <w:rFonts w:ascii="Arial" w:eastAsia="Times New Roman" w:hAnsi="Arial" w:cs="Arial"/>
          <w:sz w:val="24"/>
          <w:szCs w:val="24"/>
          <w:lang w:eastAsia="nb-NO"/>
        </w:rPr>
        <w:t xml:space="preserve"> </w:t>
      </w:r>
    </w:p>
    <w:p w14:paraId="6B6B6A19" w14:textId="77777777" w:rsidR="00B2069B" w:rsidRDefault="00B2069B" w:rsidP="008A2D1A">
      <w:pPr>
        <w:spacing w:after="0" w:line="300" w:lineRule="atLeast"/>
        <w:rPr>
          <w:rFonts w:ascii="Arial" w:eastAsia="Times New Roman" w:hAnsi="Arial" w:cs="Arial"/>
          <w:sz w:val="24"/>
          <w:szCs w:val="24"/>
          <w:lang w:eastAsia="nb-NO"/>
        </w:rPr>
      </w:pPr>
    </w:p>
    <w:p w14:paraId="60B380AB" w14:textId="77777777" w:rsidR="003031F5" w:rsidRDefault="008A2D1A" w:rsidP="008A2D1A">
      <w:pPr>
        <w:spacing w:after="0" w:line="300" w:lineRule="atLeast"/>
        <w:rPr>
          <w:rFonts w:ascii="Arial" w:eastAsia="Times New Roman" w:hAnsi="Arial" w:cs="Arial"/>
          <w:sz w:val="24"/>
          <w:szCs w:val="24"/>
          <w:lang w:eastAsia="nb-NO"/>
        </w:rPr>
      </w:pPr>
      <w:r w:rsidRPr="008A2D1A">
        <w:rPr>
          <w:rFonts w:ascii="Arial" w:eastAsia="Times New Roman" w:hAnsi="Arial" w:cs="Arial"/>
          <w:sz w:val="24"/>
          <w:szCs w:val="24"/>
          <w:lang w:eastAsia="nb-NO"/>
        </w:rPr>
        <w:t>For tildelingskriterie</w:t>
      </w:r>
      <w:r>
        <w:rPr>
          <w:rFonts w:ascii="Arial" w:eastAsia="Times New Roman" w:hAnsi="Arial" w:cs="Arial"/>
          <w:sz w:val="24"/>
          <w:szCs w:val="24"/>
          <w:lang w:eastAsia="nb-NO"/>
        </w:rPr>
        <w:t>t</w:t>
      </w:r>
      <w:r w:rsidRPr="008A2D1A">
        <w:rPr>
          <w:rFonts w:ascii="Arial" w:eastAsia="Times New Roman" w:hAnsi="Arial" w:cs="Arial"/>
          <w:sz w:val="24"/>
          <w:szCs w:val="24"/>
          <w:lang w:eastAsia="nb-NO"/>
        </w:rPr>
        <w:t xml:space="preserve"> "Totalkostnad" vil beste tilbud vil få scoren 10, mens det blir gitt en poengscore som gjenspeiler relevante forskjeller i øvrige tilbud. </w:t>
      </w:r>
    </w:p>
    <w:p w14:paraId="223D70C6" w14:textId="77777777" w:rsidR="003031F5" w:rsidRDefault="003031F5" w:rsidP="008A2D1A">
      <w:pPr>
        <w:spacing w:after="0" w:line="300" w:lineRule="atLeast"/>
        <w:rPr>
          <w:rFonts w:ascii="Arial" w:eastAsia="Times New Roman" w:hAnsi="Arial" w:cs="Arial"/>
          <w:sz w:val="24"/>
          <w:szCs w:val="24"/>
          <w:lang w:eastAsia="nb-NO"/>
        </w:rPr>
      </w:pPr>
    </w:p>
    <w:p w14:paraId="1D1EFEE7" w14:textId="576B29C3" w:rsidR="00BF21FB" w:rsidRDefault="008A2D1A" w:rsidP="008A2D1A">
      <w:pPr>
        <w:spacing w:after="0" w:line="300" w:lineRule="atLeast"/>
        <w:rPr>
          <w:rFonts w:ascii="Arial" w:eastAsia="Times New Roman" w:hAnsi="Arial" w:cs="Arial"/>
          <w:sz w:val="24"/>
          <w:szCs w:val="24"/>
          <w:lang w:eastAsia="nb-NO"/>
        </w:rPr>
      </w:pPr>
      <w:r w:rsidRPr="008A2D1A">
        <w:rPr>
          <w:rFonts w:ascii="Arial" w:eastAsia="Times New Roman" w:hAnsi="Arial" w:cs="Arial"/>
          <w:sz w:val="24"/>
          <w:szCs w:val="24"/>
          <w:lang w:eastAsia="nb-NO"/>
        </w:rPr>
        <w:t>For tildelingskriterie</w:t>
      </w:r>
      <w:r w:rsidR="003031F5">
        <w:rPr>
          <w:rFonts w:ascii="Arial" w:eastAsia="Times New Roman" w:hAnsi="Arial" w:cs="Arial"/>
          <w:sz w:val="24"/>
          <w:szCs w:val="24"/>
          <w:lang w:eastAsia="nb-NO"/>
        </w:rPr>
        <w:t xml:space="preserve">ne </w:t>
      </w:r>
      <w:r w:rsidRPr="008A2D1A">
        <w:rPr>
          <w:rFonts w:ascii="Arial" w:eastAsia="Times New Roman" w:hAnsi="Arial" w:cs="Arial"/>
          <w:sz w:val="24"/>
          <w:szCs w:val="24"/>
          <w:lang w:eastAsia="nb-NO"/>
        </w:rPr>
        <w:t>"</w:t>
      </w:r>
      <w:r w:rsidR="004F38E3">
        <w:rPr>
          <w:rFonts w:ascii="Arial" w:eastAsia="Times New Roman" w:hAnsi="Arial" w:cs="Arial"/>
          <w:sz w:val="24"/>
          <w:szCs w:val="24"/>
          <w:lang w:eastAsia="nb-NO"/>
        </w:rPr>
        <w:t>K</w:t>
      </w:r>
      <w:r w:rsidRPr="008A2D1A">
        <w:rPr>
          <w:rFonts w:ascii="Arial" w:eastAsia="Times New Roman" w:hAnsi="Arial" w:cs="Arial"/>
          <w:sz w:val="24"/>
          <w:szCs w:val="24"/>
          <w:lang w:eastAsia="nb-NO"/>
        </w:rPr>
        <w:t xml:space="preserve">valitet" </w:t>
      </w:r>
      <w:r w:rsidR="003031F5">
        <w:rPr>
          <w:rFonts w:ascii="Arial" w:eastAsia="Times New Roman" w:hAnsi="Arial" w:cs="Arial"/>
          <w:sz w:val="24"/>
          <w:szCs w:val="24"/>
          <w:lang w:eastAsia="nb-NO"/>
        </w:rPr>
        <w:t xml:space="preserve">og "Opplevd brukervennlighet" </w:t>
      </w:r>
      <w:r w:rsidRPr="008A2D1A">
        <w:rPr>
          <w:rFonts w:ascii="Arial" w:eastAsia="Times New Roman" w:hAnsi="Arial" w:cs="Arial"/>
          <w:sz w:val="24"/>
          <w:szCs w:val="24"/>
          <w:lang w:eastAsia="nb-NO"/>
        </w:rPr>
        <w:t xml:space="preserve">gis leverandørene en poengscore på en poengskala fra 0 til 10, der 10 er best, som gjenspeiler relevante forskjeller i tilbudene. </w:t>
      </w:r>
    </w:p>
    <w:p w14:paraId="447B14DA" w14:textId="77777777" w:rsidR="00BF21FB" w:rsidRDefault="00BF21FB" w:rsidP="008A2D1A">
      <w:pPr>
        <w:spacing w:after="0" w:line="300" w:lineRule="atLeast"/>
        <w:rPr>
          <w:rFonts w:ascii="Arial" w:eastAsia="Times New Roman" w:hAnsi="Arial" w:cs="Arial"/>
          <w:sz w:val="24"/>
          <w:szCs w:val="24"/>
          <w:lang w:eastAsia="nb-NO"/>
        </w:rPr>
      </w:pPr>
    </w:p>
    <w:p w14:paraId="69257D8B" w14:textId="77777777" w:rsidR="00BF21FB" w:rsidRDefault="00BF21FB" w:rsidP="008A2D1A">
      <w:pPr>
        <w:spacing w:after="0" w:line="300" w:lineRule="atLeast"/>
        <w:rPr>
          <w:rFonts w:ascii="Arial" w:eastAsia="Times New Roman" w:hAnsi="Arial" w:cs="Arial"/>
          <w:sz w:val="24"/>
          <w:szCs w:val="24"/>
          <w:lang w:eastAsia="nb-NO"/>
        </w:rPr>
      </w:pPr>
      <w:r w:rsidRPr="00BF21FB">
        <w:rPr>
          <w:rFonts w:ascii="Arial" w:eastAsia="Times New Roman" w:hAnsi="Arial" w:cs="Arial"/>
          <w:sz w:val="24"/>
          <w:szCs w:val="24"/>
          <w:lang w:eastAsia="nb-NO"/>
        </w:rPr>
        <w:t>Poengscoren for hvert tildelingskriterium multipliseres med den angitte vekten og summeres. Tilbudet med høyeste samlede poengsummen vil bli tildelt kontrakt.</w:t>
      </w:r>
    </w:p>
    <w:p w14:paraId="7664AE7B" w14:textId="77777777" w:rsidR="00BF21FB" w:rsidRDefault="00BF21FB" w:rsidP="008A2D1A">
      <w:pPr>
        <w:spacing w:after="0" w:line="300" w:lineRule="atLeast"/>
        <w:rPr>
          <w:rFonts w:ascii="Arial" w:eastAsia="Times New Roman" w:hAnsi="Arial" w:cs="Arial"/>
          <w:sz w:val="24"/>
          <w:szCs w:val="24"/>
          <w:lang w:eastAsia="nb-NO"/>
        </w:rPr>
      </w:pPr>
    </w:p>
    <w:p w14:paraId="37FA5AAD" w14:textId="77777777" w:rsidR="00F9034D" w:rsidRDefault="00E72447" w:rsidP="00423701">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161" w:name="_Toc63416363"/>
      <w:bookmarkStart w:id="162" w:name="_Toc101689625"/>
      <w:bookmarkStart w:id="163" w:name="_Toc231890689"/>
      <w:r w:rsidRPr="00397470">
        <w:rPr>
          <w:rFonts w:ascii="Arial" w:eastAsia="Times New Roman" w:hAnsi="Arial" w:cs="Arial"/>
          <w:b/>
          <w:bCs/>
          <w:i/>
          <w:iCs/>
          <w:sz w:val="28"/>
          <w:szCs w:val="28"/>
          <w:lang w:eastAsia="nb-NO"/>
        </w:rPr>
        <w:t xml:space="preserve">Evaluering av tildelingskriteriet </w:t>
      </w:r>
      <w:r w:rsidR="0089415F" w:rsidRPr="00397470">
        <w:rPr>
          <w:rFonts w:ascii="Arial" w:eastAsia="Times New Roman" w:hAnsi="Arial" w:cs="Arial"/>
          <w:b/>
          <w:bCs/>
          <w:i/>
          <w:iCs/>
          <w:sz w:val="28"/>
          <w:szCs w:val="28"/>
          <w:lang w:eastAsia="nb-NO"/>
        </w:rPr>
        <w:t>kvalitet</w:t>
      </w:r>
      <w:bookmarkEnd w:id="161"/>
      <w:bookmarkEnd w:id="162"/>
      <w:bookmarkEnd w:id="163"/>
    </w:p>
    <w:p w14:paraId="14237944" w14:textId="54861C59" w:rsidR="00423701" w:rsidRPr="002F70DE" w:rsidRDefault="00423701" w:rsidP="002F70DE">
      <w:pPr>
        <w:spacing w:after="0" w:line="300" w:lineRule="atLeast"/>
        <w:rPr>
          <w:rFonts w:ascii="Arial" w:eastAsia="Times New Roman" w:hAnsi="Arial" w:cs="Arial"/>
          <w:sz w:val="24"/>
          <w:szCs w:val="24"/>
          <w:lang w:eastAsia="nb-NO"/>
        </w:rPr>
      </w:pPr>
      <w:r w:rsidRPr="00D732E4">
        <w:rPr>
          <w:rFonts w:ascii="Arial" w:eastAsia="Times New Roman" w:hAnsi="Arial" w:cs="Arial"/>
          <w:sz w:val="24"/>
          <w:szCs w:val="24"/>
          <w:lang w:eastAsia="nb-NO"/>
        </w:rPr>
        <w:t>Det vil bli gjort en skjønnsmessig vurdering av hvor godt tilbudene oppfyller oppdragsgivers krav, vist gjennom oppfyllelse av b-kravene i kundens kravspesifikasjon.</w:t>
      </w:r>
    </w:p>
    <w:p w14:paraId="303ED990" w14:textId="77777777" w:rsidR="00FB1996" w:rsidRPr="00423701" w:rsidRDefault="00FB1996" w:rsidP="002F70DE">
      <w:pPr>
        <w:spacing w:after="0" w:line="300" w:lineRule="atLeast"/>
        <w:rPr>
          <w:rFonts w:ascii="Arial" w:eastAsia="Times New Roman" w:hAnsi="Arial" w:cs="Arial"/>
          <w:sz w:val="24"/>
          <w:szCs w:val="24"/>
          <w:lang w:eastAsia="nb-NO"/>
        </w:rPr>
      </w:pPr>
    </w:p>
    <w:p w14:paraId="76AE8575" w14:textId="39E89AD0" w:rsidR="002C1E65" w:rsidRPr="002C1E65" w:rsidRDefault="0089415F" w:rsidP="002C1E65">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164" w:name="_Toc231890690"/>
      <w:r w:rsidRPr="00397470">
        <w:rPr>
          <w:rFonts w:ascii="Arial" w:eastAsia="Times New Roman" w:hAnsi="Arial" w:cs="Arial"/>
          <w:b/>
          <w:bCs/>
          <w:i/>
          <w:iCs/>
          <w:sz w:val="28"/>
          <w:szCs w:val="28"/>
          <w:lang w:eastAsia="nb-NO"/>
        </w:rPr>
        <w:t>Evaluering av tildelingskriteriet pris</w:t>
      </w:r>
      <w:bookmarkEnd w:id="164"/>
    </w:p>
    <w:tbl>
      <w:tblPr>
        <w:tblStyle w:val="Tabellrutenett11"/>
        <w:tblW w:w="5000" w:type="pct"/>
        <w:tblInd w:w="0" w:type="dxa"/>
        <w:tblCellMar>
          <w:top w:w="54" w:type="dxa"/>
          <w:left w:w="108" w:type="dxa"/>
          <w:right w:w="115" w:type="dxa"/>
        </w:tblCellMar>
        <w:tblLook w:val="04A0" w:firstRow="1" w:lastRow="0" w:firstColumn="1" w:lastColumn="0" w:noHBand="0" w:noVBand="1"/>
      </w:tblPr>
      <w:tblGrid>
        <w:gridCol w:w="3322"/>
        <w:gridCol w:w="1914"/>
        <w:gridCol w:w="1914"/>
        <w:gridCol w:w="1912"/>
      </w:tblGrid>
      <w:tr w:rsidR="00D10F41" w:rsidRPr="00AD1AAB" w14:paraId="7F8ED0B2" w14:textId="4B5FD5C2" w:rsidTr="00207848">
        <w:trPr>
          <w:trHeight w:val="420"/>
        </w:trPr>
        <w:tc>
          <w:tcPr>
            <w:tcW w:w="1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tcPr>
          <w:p w14:paraId="7BC633E2" w14:textId="77777777" w:rsidR="00D10F41" w:rsidRPr="00AD1AAB" w:rsidRDefault="00D10F41" w:rsidP="00AD1AAB">
            <w:pPr>
              <w:ind w:left="5"/>
              <w:jc w:val="center"/>
              <w:rPr>
                <w:rFonts w:ascii="Calibri" w:eastAsia="Calibri" w:hAnsi="Calibri" w:cs="Calibri"/>
                <w:color w:val="000000"/>
              </w:rPr>
            </w:pPr>
            <w:r w:rsidRPr="00AD1AAB">
              <w:rPr>
                <w:rFonts w:ascii="Verdana" w:eastAsia="Verdana" w:hAnsi="Verdana" w:cs="Verdana"/>
                <w:color w:val="000000"/>
                <w:sz w:val="21"/>
              </w:rPr>
              <w:t xml:space="preserve">Enhet </w:t>
            </w: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tcPr>
          <w:p w14:paraId="7DC166B9" w14:textId="77777777" w:rsidR="00D10F41" w:rsidRPr="00AD1AAB" w:rsidRDefault="00D10F41" w:rsidP="00AD1AAB">
            <w:pPr>
              <w:ind w:left="7"/>
              <w:jc w:val="center"/>
              <w:rPr>
                <w:rFonts w:ascii="Calibri" w:eastAsia="Calibri" w:hAnsi="Calibri" w:cs="Calibri"/>
                <w:color w:val="000000"/>
              </w:rPr>
            </w:pPr>
            <w:r w:rsidRPr="00AD1AAB">
              <w:rPr>
                <w:rFonts w:ascii="Verdana" w:eastAsia="Verdana" w:hAnsi="Verdana" w:cs="Verdana"/>
                <w:color w:val="000000"/>
                <w:sz w:val="21"/>
              </w:rPr>
              <w:t xml:space="preserve">Pris ekskl. mva.  </w:t>
            </w: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tcPr>
          <w:p w14:paraId="582BD6DF" w14:textId="6A14D7C0" w:rsidR="00D10F41" w:rsidRPr="00AD1AAB" w:rsidRDefault="00D10F41" w:rsidP="00AD1AAB">
            <w:pPr>
              <w:ind w:left="7"/>
              <w:jc w:val="center"/>
              <w:rPr>
                <w:rFonts w:ascii="Verdana" w:eastAsia="Verdana" w:hAnsi="Verdana" w:cs="Verdana"/>
                <w:color w:val="000000"/>
                <w:sz w:val="21"/>
              </w:rPr>
            </w:pPr>
            <w:r>
              <w:rPr>
                <w:rFonts w:ascii="Verdana" w:eastAsia="Verdana" w:hAnsi="Verdana" w:cs="Verdana"/>
                <w:color w:val="000000"/>
                <w:sz w:val="21"/>
              </w:rPr>
              <w:t>Omfang*</w:t>
            </w:r>
          </w:p>
        </w:tc>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tcPr>
          <w:p w14:paraId="36985855" w14:textId="2921F11A" w:rsidR="00D10F41" w:rsidRPr="00AD1AAB" w:rsidRDefault="00D10F41" w:rsidP="00AD1AAB">
            <w:pPr>
              <w:ind w:left="7"/>
              <w:jc w:val="center"/>
              <w:rPr>
                <w:rFonts w:ascii="Verdana" w:eastAsia="Verdana" w:hAnsi="Verdana" w:cs="Verdana"/>
                <w:color w:val="000000"/>
                <w:sz w:val="21"/>
              </w:rPr>
            </w:pPr>
            <w:r>
              <w:rPr>
                <w:rFonts w:ascii="Verdana" w:eastAsia="Verdana" w:hAnsi="Verdana" w:cs="Verdana"/>
                <w:color w:val="000000"/>
                <w:sz w:val="21"/>
              </w:rPr>
              <w:t>Sum</w:t>
            </w:r>
          </w:p>
        </w:tc>
      </w:tr>
      <w:tr w:rsidR="00E90011" w:rsidRPr="00AD1AAB" w14:paraId="1CCF3D2F" w14:textId="4E2313FD" w:rsidTr="00680CF8">
        <w:trPr>
          <w:trHeight w:val="497"/>
        </w:trPr>
        <w:tc>
          <w:tcPr>
            <w:tcW w:w="18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948DB" w14:textId="77777777" w:rsidR="00E90011" w:rsidRPr="00207848" w:rsidRDefault="00E90011" w:rsidP="00E90011">
            <w:pPr>
              <w:rPr>
                <w:rFonts w:ascii="Verdana" w:eastAsia="Verdana" w:hAnsi="Verdana" w:cs="Verdana"/>
                <w:color w:val="000000"/>
                <w:sz w:val="20"/>
                <w:szCs w:val="20"/>
              </w:rPr>
            </w:pPr>
          </w:p>
          <w:p w14:paraId="249CCDB4" w14:textId="77777777" w:rsidR="00E90011" w:rsidRPr="00207848" w:rsidRDefault="00E90011" w:rsidP="00E90011">
            <w:pPr>
              <w:rPr>
                <w:rFonts w:ascii="Verdana" w:eastAsia="Verdana" w:hAnsi="Verdana" w:cs="Verdana"/>
                <w:color w:val="000000"/>
                <w:sz w:val="20"/>
                <w:szCs w:val="20"/>
              </w:rPr>
            </w:pPr>
            <w:r w:rsidRPr="00207848">
              <w:rPr>
                <w:rFonts w:ascii="Verdana" w:eastAsia="Verdana" w:hAnsi="Verdana" w:cs="Verdana"/>
                <w:color w:val="000000"/>
                <w:sz w:val="20"/>
                <w:szCs w:val="20"/>
              </w:rPr>
              <w:t xml:space="preserve">Månedlig leiekostnad – tjenesteavgift </w:t>
            </w:r>
          </w:p>
          <w:p w14:paraId="2E8C4B8F" w14:textId="77777777" w:rsidR="00E90011" w:rsidRPr="00207848" w:rsidRDefault="00E90011" w:rsidP="00E90011">
            <w:pPr>
              <w:rPr>
                <w:rFonts w:ascii="Calibri" w:eastAsia="Calibri" w:hAnsi="Calibri" w:cs="Calibri"/>
                <w:color w:val="000000"/>
                <w:sz w:val="20"/>
                <w:szCs w:val="20"/>
              </w:rPr>
            </w:pP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B6645" w14:textId="77777777" w:rsidR="00E90011" w:rsidRPr="00207848" w:rsidRDefault="00E90011" w:rsidP="00E90011">
            <w:pPr>
              <w:ind w:left="5"/>
              <w:jc w:val="center"/>
              <w:rPr>
                <w:rFonts w:ascii="Calibri" w:eastAsia="Calibri" w:hAnsi="Calibri" w:cs="Calibri"/>
                <w:color w:val="000000"/>
                <w:sz w:val="20"/>
                <w:szCs w:val="20"/>
              </w:rPr>
            </w:pPr>
            <w:r w:rsidRPr="00207848">
              <w:rPr>
                <w:rFonts w:ascii="Calibri" w:eastAsia="Calibri" w:hAnsi="Calibri" w:cs="Calibri"/>
                <w:i/>
                <w:color w:val="0070C0"/>
                <w:sz w:val="20"/>
                <w:szCs w:val="20"/>
              </w:rPr>
              <w:t xml:space="preserve">&lt;NOK&gt; </w:t>
            </w: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D3B091" w14:textId="7DE67E6F" w:rsidR="00E90011" w:rsidRPr="00207848" w:rsidRDefault="00A029F6" w:rsidP="00E90011">
            <w:pPr>
              <w:ind w:left="5"/>
              <w:jc w:val="center"/>
              <w:rPr>
                <w:rFonts w:ascii="Calibri" w:eastAsia="Calibri" w:hAnsi="Calibri" w:cs="Calibri"/>
                <w:i/>
                <w:color w:val="0070C0"/>
                <w:sz w:val="20"/>
                <w:szCs w:val="20"/>
              </w:rPr>
            </w:pPr>
            <w:r w:rsidRPr="00207848">
              <w:rPr>
                <w:rFonts w:ascii="Calibri" w:eastAsia="Calibri" w:hAnsi="Calibri" w:cs="Calibri"/>
                <w:i/>
                <w:color w:val="0070C0"/>
                <w:sz w:val="20"/>
                <w:szCs w:val="20"/>
              </w:rPr>
              <w:t>48</w:t>
            </w:r>
          </w:p>
        </w:tc>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2B012" w14:textId="1D6C1552" w:rsidR="00E90011" w:rsidRPr="00207848" w:rsidRDefault="00E90011" w:rsidP="00E90011">
            <w:pPr>
              <w:ind w:left="5"/>
              <w:jc w:val="center"/>
              <w:rPr>
                <w:rFonts w:ascii="Calibri" w:eastAsia="Calibri" w:hAnsi="Calibri" w:cs="Calibri"/>
                <w:i/>
                <w:color w:val="0070C0"/>
                <w:sz w:val="20"/>
                <w:szCs w:val="20"/>
              </w:rPr>
            </w:pPr>
            <w:r w:rsidRPr="00207848">
              <w:rPr>
                <w:rFonts w:ascii="Calibri" w:eastAsia="Calibri" w:hAnsi="Calibri" w:cs="Calibri"/>
                <w:i/>
                <w:color w:val="0070C0"/>
                <w:sz w:val="20"/>
                <w:szCs w:val="20"/>
              </w:rPr>
              <w:t xml:space="preserve">&lt;NOK&gt; </w:t>
            </w:r>
          </w:p>
        </w:tc>
      </w:tr>
      <w:tr w:rsidR="00E90011" w:rsidRPr="00AD1AAB" w14:paraId="5ED76959" w14:textId="0FCACFC0" w:rsidTr="00680CF8">
        <w:trPr>
          <w:trHeight w:val="497"/>
        </w:trPr>
        <w:tc>
          <w:tcPr>
            <w:tcW w:w="18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6AFEED" w14:textId="77777777" w:rsidR="00E90011" w:rsidRPr="00207848" w:rsidRDefault="00E90011" w:rsidP="00E90011">
            <w:pPr>
              <w:rPr>
                <w:rFonts w:ascii="Verdana" w:eastAsia="Verdana" w:hAnsi="Verdana" w:cs="Verdana"/>
                <w:color w:val="000000"/>
                <w:sz w:val="20"/>
                <w:szCs w:val="20"/>
              </w:rPr>
            </w:pPr>
          </w:p>
          <w:p w14:paraId="04C2B58C" w14:textId="77777777" w:rsidR="00E90011" w:rsidRPr="00207848" w:rsidRDefault="00E90011" w:rsidP="00E90011">
            <w:pPr>
              <w:rPr>
                <w:rFonts w:ascii="Verdana" w:eastAsia="Verdana" w:hAnsi="Verdana" w:cs="Verdana"/>
                <w:color w:val="000000"/>
                <w:sz w:val="20"/>
                <w:szCs w:val="20"/>
              </w:rPr>
            </w:pPr>
            <w:r w:rsidRPr="00207848">
              <w:rPr>
                <w:rFonts w:ascii="Verdana" w:eastAsia="Verdana" w:hAnsi="Verdana" w:cs="Verdana"/>
                <w:color w:val="000000"/>
                <w:sz w:val="20"/>
                <w:szCs w:val="20"/>
              </w:rPr>
              <w:t>Opsjon</w:t>
            </w:r>
          </w:p>
          <w:p w14:paraId="3CBB8178" w14:textId="77777777" w:rsidR="00E90011" w:rsidRPr="00207848" w:rsidRDefault="00E90011" w:rsidP="00E90011">
            <w:pPr>
              <w:rPr>
                <w:rFonts w:ascii="Verdana" w:eastAsia="Verdana" w:hAnsi="Verdana" w:cs="Verdana"/>
                <w:color w:val="000000"/>
                <w:sz w:val="20"/>
                <w:szCs w:val="20"/>
              </w:rPr>
            </w:pPr>
            <w:r w:rsidRPr="00207848">
              <w:rPr>
                <w:rFonts w:ascii="Verdana" w:eastAsia="Verdana" w:hAnsi="Verdana" w:cs="Verdana"/>
                <w:color w:val="000000"/>
                <w:sz w:val="20"/>
                <w:szCs w:val="20"/>
              </w:rPr>
              <w:t>Pris for fullverdig versjon per nye språk</w:t>
            </w:r>
          </w:p>
          <w:p w14:paraId="0062A89F" w14:textId="77777777" w:rsidR="00E90011" w:rsidRPr="00207848" w:rsidRDefault="00E90011" w:rsidP="00E90011">
            <w:pPr>
              <w:rPr>
                <w:rFonts w:ascii="Verdana" w:eastAsia="Verdana" w:hAnsi="Verdana" w:cs="Verdana"/>
                <w:color w:val="000000"/>
                <w:sz w:val="20"/>
                <w:szCs w:val="20"/>
              </w:rPr>
            </w:pP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EB8EF0" w14:textId="77777777" w:rsidR="00E90011" w:rsidRPr="00207848" w:rsidRDefault="00E90011" w:rsidP="00E90011">
            <w:pPr>
              <w:spacing w:after="5"/>
              <w:ind w:left="10" w:hanging="10"/>
              <w:jc w:val="center"/>
              <w:rPr>
                <w:rFonts w:ascii="Calibri" w:eastAsia="Calibri" w:hAnsi="Calibri" w:cs="Calibri"/>
                <w:color w:val="000000"/>
                <w:sz w:val="20"/>
                <w:szCs w:val="20"/>
              </w:rPr>
            </w:pPr>
            <w:r w:rsidRPr="00207848">
              <w:rPr>
                <w:rFonts w:ascii="Calibri" w:eastAsia="Calibri" w:hAnsi="Calibri" w:cs="Calibri"/>
                <w:i/>
                <w:iCs/>
                <w:color w:val="0070C0"/>
                <w:sz w:val="20"/>
                <w:szCs w:val="20"/>
              </w:rPr>
              <w:lastRenderedPageBreak/>
              <w:t>&lt;NOK&gt;</w:t>
            </w: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856AD" w14:textId="5B8BC181" w:rsidR="00E90011" w:rsidRPr="00207848" w:rsidRDefault="00A029F6" w:rsidP="00E90011">
            <w:pPr>
              <w:spacing w:after="5"/>
              <w:ind w:left="10" w:hanging="10"/>
              <w:jc w:val="center"/>
              <w:rPr>
                <w:rFonts w:ascii="Calibri" w:eastAsia="Calibri" w:hAnsi="Calibri" w:cs="Calibri"/>
                <w:i/>
                <w:iCs/>
                <w:color w:val="0070C0"/>
                <w:sz w:val="20"/>
                <w:szCs w:val="20"/>
              </w:rPr>
            </w:pPr>
            <w:r w:rsidRPr="00207848">
              <w:rPr>
                <w:rFonts w:ascii="Calibri" w:eastAsia="Calibri" w:hAnsi="Calibri" w:cs="Calibri"/>
                <w:i/>
                <w:iCs/>
                <w:color w:val="0070C0"/>
                <w:sz w:val="20"/>
                <w:szCs w:val="20"/>
              </w:rPr>
              <w:t>5</w:t>
            </w:r>
          </w:p>
        </w:tc>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0B0A5" w14:textId="567ABD36" w:rsidR="00E90011" w:rsidRPr="00207848" w:rsidRDefault="00E90011" w:rsidP="00E90011">
            <w:pPr>
              <w:spacing w:after="5"/>
              <w:ind w:left="10" w:hanging="10"/>
              <w:jc w:val="center"/>
              <w:rPr>
                <w:rFonts w:ascii="Calibri" w:eastAsia="Calibri" w:hAnsi="Calibri" w:cs="Calibri"/>
                <w:i/>
                <w:iCs/>
                <w:color w:val="0070C0"/>
                <w:sz w:val="20"/>
                <w:szCs w:val="20"/>
              </w:rPr>
            </w:pPr>
            <w:r w:rsidRPr="00207848">
              <w:rPr>
                <w:rFonts w:ascii="Calibri" w:eastAsia="Calibri" w:hAnsi="Calibri" w:cs="Calibri"/>
                <w:i/>
                <w:color w:val="0070C0"/>
                <w:sz w:val="20"/>
                <w:szCs w:val="20"/>
              </w:rPr>
              <w:t xml:space="preserve">&lt;NOK&gt; </w:t>
            </w:r>
          </w:p>
        </w:tc>
      </w:tr>
      <w:tr w:rsidR="00E90011" w:rsidRPr="00AD1AAB" w14:paraId="416A3AC1" w14:textId="07F54492" w:rsidTr="00680CF8">
        <w:trPr>
          <w:trHeight w:val="497"/>
        </w:trPr>
        <w:tc>
          <w:tcPr>
            <w:tcW w:w="18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17398" w14:textId="77777777" w:rsidR="00E90011" w:rsidRPr="00207848" w:rsidRDefault="00E90011" w:rsidP="00E90011">
            <w:pPr>
              <w:rPr>
                <w:rFonts w:ascii="Verdana" w:eastAsia="Verdana" w:hAnsi="Verdana" w:cs="Verdana"/>
                <w:color w:val="000000"/>
                <w:sz w:val="20"/>
                <w:szCs w:val="20"/>
              </w:rPr>
            </w:pPr>
          </w:p>
          <w:p w14:paraId="31EC5627" w14:textId="77777777" w:rsidR="00E90011" w:rsidRPr="00207848" w:rsidRDefault="00E90011" w:rsidP="00E90011">
            <w:pPr>
              <w:rPr>
                <w:rFonts w:ascii="Verdana" w:eastAsia="Verdana" w:hAnsi="Verdana" w:cs="Verdana"/>
                <w:color w:val="000000"/>
                <w:sz w:val="20"/>
                <w:szCs w:val="20"/>
              </w:rPr>
            </w:pPr>
            <w:r w:rsidRPr="00207848">
              <w:rPr>
                <w:rFonts w:ascii="Verdana" w:eastAsia="Verdana" w:hAnsi="Verdana" w:cs="Verdana"/>
                <w:color w:val="000000"/>
                <w:sz w:val="20"/>
                <w:szCs w:val="20"/>
              </w:rPr>
              <w:t>Opsjon</w:t>
            </w:r>
          </w:p>
          <w:p w14:paraId="52B1D807" w14:textId="77777777" w:rsidR="00E90011" w:rsidRPr="00207848" w:rsidRDefault="00E90011" w:rsidP="00E90011">
            <w:pPr>
              <w:rPr>
                <w:rFonts w:ascii="Verdana" w:eastAsia="Verdana" w:hAnsi="Verdana" w:cs="Verdana"/>
                <w:color w:val="000000"/>
                <w:sz w:val="20"/>
                <w:szCs w:val="20"/>
              </w:rPr>
            </w:pPr>
            <w:r w:rsidRPr="00207848">
              <w:rPr>
                <w:rFonts w:ascii="Verdana" w:eastAsia="Verdana" w:hAnsi="Verdana" w:cs="Verdana"/>
                <w:color w:val="000000"/>
                <w:sz w:val="20"/>
                <w:szCs w:val="20"/>
              </w:rPr>
              <w:t xml:space="preserve">Timepris seniorkonsulent (over 3 års relevant erfaring og kompetanse) </w:t>
            </w:r>
          </w:p>
          <w:p w14:paraId="0BB977C9" w14:textId="77777777" w:rsidR="00E90011" w:rsidRPr="00207848" w:rsidRDefault="00E90011" w:rsidP="00E90011">
            <w:pPr>
              <w:rPr>
                <w:rFonts w:ascii="Calibri" w:eastAsia="Calibri" w:hAnsi="Calibri" w:cs="Calibri"/>
                <w:color w:val="000000"/>
                <w:sz w:val="20"/>
                <w:szCs w:val="20"/>
              </w:rPr>
            </w:pP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351B6E" w14:textId="77777777" w:rsidR="00E90011" w:rsidRPr="00207848" w:rsidRDefault="00E90011" w:rsidP="00E90011">
            <w:pPr>
              <w:ind w:left="5"/>
              <w:jc w:val="center"/>
              <w:rPr>
                <w:rFonts w:ascii="Calibri" w:eastAsia="Calibri" w:hAnsi="Calibri" w:cs="Calibri"/>
                <w:color w:val="000000"/>
                <w:sz w:val="20"/>
                <w:szCs w:val="20"/>
              </w:rPr>
            </w:pPr>
            <w:r w:rsidRPr="00207848">
              <w:rPr>
                <w:rFonts w:ascii="Calibri" w:eastAsia="Calibri" w:hAnsi="Calibri" w:cs="Calibri"/>
                <w:i/>
                <w:color w:val="0070C0"/>
                <w:sz w:val="20"/>
                <w:szCs w:val="20"/>
              </w:rPr>
              <w:t xml:space="preserve">&lt;NOK&gt; </w:t>
            </w: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25E64" w14:textId="7DD22239" w:rsidR="00E90011" w:rsidRPr="00207848" w:rsidRDefault="00A029F6" w:rsidP="00E90011">
            <w:pPr>
              <w:ind w:left="5"/>
              <w:jc w:val="center"/>
              <w:rPr>
                <w:rFonts w:ascii="Calibri" w:eastAsia="Calibri" w:hAnsi="Calibri" w:cs="Calibri"/>
                <w:i/>
                <w:color w:val="0070C0"/>
                <w:sz w:val="20"/>
                <w:szCs w:val="20"/>
              </w:rPr>
            </w:pPr>
            <w:r w:rsidRPr="00207848">
              <w:rPr>
                <w:rFonts w:ascii="Calibri" w:eastAsia="Calibri" w:hAnsi="Calibri" w:cs="Calibri"/>
                <w:i/>
                <w:color w:val="0070C0"/>
                <w:sz w:val="20"/>
                <w:szCs w:val="20"/>
              </w:rPr>
              <w:t>10 000</w:t>
            </w:r>
          </w:p>
        </w:tc>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44CB5" w14:textId="3DB9A9F8" w:rsidR="00E90011" w:rsidRPr="00207848" w:rsidRDefault="00E90011" w:rsidP="00E90011">
            <w:pPr>
              <w:ind w:left="5"/>
              <w:jc w:val="center"/>
              <w:rPr>
                <w:rFonts w:ascii="Calibri" w:eastAsia="Calibri" w:hAnsi="Calibri" w:cs="Calibri"/>
                <w:i/>
                <w:color w:val="0070C0"/>
                <w:sz w:val="20"/>
                <w:szCs w:val="20"/>
              </w:rPr>
            </w:pPr>
            <w:r w:rsidRPr="00207848">
              <w:rPr>
                <w:rFonts w:ascii="Calibri" w:eastAsia="Calibri" w:hAnsi="Calibri" w:cs="Calibri"/>
                <w:i/>
                <w:color w:val="0070C0"/>
                <w:sz w:val="20"/>
                <w:szCs w:val="20"/>
              </w:rPr>
              <w:t xml:space="preserve">&lt;NOK&gt; </w:t>
            </w:r>
          </w:p>
        </w:tc>
      </w:tr>
      <w:tr w:rsidR="00D10F41" w:rsidRPr="00AD1AAB" w14:paraId="4BFC797E" w14:textId="77777777" w:rsidTr="00680CF8">
        <w:trPr>
          <w:trHeight w:val="497"/>
        </w:trPr>
        <w:tc>
          <w:tcPr>
            <w:tcW w:w="18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thinDiagCross" w:color="auto" w:fill="auto"/>
            <w:vAlign w:val="center"/>
          </w:tcPr>
          <w:p w14:paraId="3FEBF392" w14:textId="77777777" w:rsidR="00D10F41" w:rsidRPr="00207848" w:rsidRDefault="00D10F41" w:rsidP="00AD1AAB">
            <w:pPr>
              <w:rPr>
                <w:rFonts w:ascii="Verdana" w:eastAsia="Verdana" w:hAnsi="Verdana" w:cs="Verdana"/>
                <w:color w:val="000000"/>
                <w:sz w:val="20"/>
                <w:szCs w:val="20"/>
                <w:highlight w:val="yellow"/>
              </w:rPr>
            </w:pP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thinDiagCross" w:color="auto" w:fill="auto"/>
            <w:vAlign w:val="center"/>
          </w:tcPr>
          <w:p w14:paraId="59EBEED8" w14:textId="77777777" w:rsidR="00D10F41" w:rsidRPr="00207848" w:rsidRDefault="00D10F41" w:rsidP="00AD1AAB">
            <w:pPr>
              <w:ind w:left="5"/>
              <w:jc w:val="center"/>
              <w:rPr>
                <w:rFonts w:ascii="Calibri" w:eastAsia="Calibri" w:hAnsi="Calibri" w:cs="Calibri"/>
                <w:i/>
                <w:color w:val="0070C0"/>
                <w:sz w:val="20"/>
                <w:szCs w:val="20"/>
                <w:highlight w:val="yellow"/>
              </w:rPr>
            </w:pPr>
          </w:p>
        </w:tc>
        <w:tc>
          <w:tcPr>
            <w:tcW w:w="10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thinDiagCross" w:color="auto" w:fill="auto"/>
            <w:vAlign w:val="center"/>
          </w:tcPr>
          <w:p w14:paraId="4B36C742" w14:textId="77777777" w:rsidR="00D10F41" w:rsidRPr="00207848" w:rsidRDefault="00D10F41" w:rsidP="00AD1AAB">
            <w:pPr>
              <w:ind w:left="5"/>
              <w:jc w:val="center"/>
              <w:rPr>
                <w:rFonts w:ascii="Calibri" w:eastAsia="Calibri" w:hAnsi="Calibri" w:cs="Calibri"/>
                <w:i/>
                <w:color w:val="0070C0"/>
                <w:sz w:val="20"/>
                <w:szCs w:val="20"/>
                <w:highlight w:val="yellow"/>
              </w:rPr>
            </w:pPr>
          </w:p>
        </w:tc>
        <w:tc>
          <w:tcPr>
            <w:tcW w:w="10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87134F" w14:textId="5FE0FFE4" w:rsidR="00D10F41" w:rsidRPr="00207848" w:rsidRDefault="00CB540D" w:rsidP="00AD1AAB">
            <w:pPr>
              <w:ind w:left="5"/>
              <w:jc w:val="center"/>
              <w:rPr>
                <w:rFonts w:ascii="Calibri" w:eastAsia="Calibri" w:hAnsi="Calibri" w:cs="Calibri"/>
                <w:i/>
                <w:color w:val="0070C0"/>
                <w:sz w:val="20"/>
                <w:szCs w:val="20"/>
                <w:highlight w:val="yellow"/>
              </w:rPr>
            </w:pPr>
            <w:r w:rsidRPr="00207848">
              <w:rPr>
                <w:rFonts w:ascii="Verdana" w:eastAsia="Verdana" w:hAnsi="Verdana" w:cs="Verdana"/>
                <w:i/>
                <w:iCs/>
                <w:color w:val="4472C4"/>
                <w:sz w:val="20"/>
                <w:szCs w:val="20"/>
              </w:rPr>
              <w:t>&lt;SUM&gt;</w:t>
            </w:r>
          </w:p>
        </w:tc>
      </w:tr>
    </w:tbl>
    <w:p w14:paraId="650DE789" w14:textId="77777777" w:rsidR="00D75616" w:rsidRDefault="00D75616" w:rsidP="00721C37">
      <w:pPr>
        <w:spacing w:after="0" w:line="300" w:lineRule="atLeast"/>
        <w:rPr>
          <w:rFonts w:ascii="Arial" w:eastAsia="Times New Roman" w:hAnsi="Arial" w:cs="Arial"/>
          <w:sz w:val="24"/>
          <w:szCs w:val="24"/>
          <w:lang w:eastAsia="nb-NO"/>
        </w:rPr>
      </w:pPr>
      <w:r w:rsidRPr="00721C37">
        <w:rPr>
          <w:rFonts w:ascii="Arial" w:eastAsia="Times New Roman" w:hAnsi="Arial" w:cs="Arial"/>
          <w:sz w:val="24"/>
          <w:szCs w:val="24"/>
          <w:lang w:eastAsia="nb-NO"/>
        </w:rPr>
        <w:t>*</w:t>
      </w:r>
      <w:r>
        <w:rPr>
          <w:rFonts w:ascii="Arial" w:eastAsia="Times New Roman" w:hAnsi="Arial" w:cs="Arial"/>
          <w:sz w:val="24"/>
          <w:szCs w:val="24"/>
          <w:lang w:eastAsia="nb-NO"/>
        </w:rPr>
        <w:t xml:space="preserve">Det oppgitte omfanget er kun til evalueringsformål, og innebærer ingen kjøpsforpliktelse. </w:t>
      </w:r>
    </w:p>
    <w:p w14:paraId="13ED00AA" w14:textId="77777777" w:rsidR="00D36A54" w:rsidRDefault="00D36A54" w:rsidP="00721C37">
      <w:pPr>
        <w:spacing w:after="0" w:line="300" w:lineRule="atLeast"/>
        <w:rPr>
          <w:rFonts w:ascii="Arial" w:eastAsia="Times New Roman" w:hAnsi="Arial" w:cs="Arial"/>
          <w:sz w:val="24"/>
          <w:szCs w:val="24"/>
          <w:lang w:eastAsia="nb-NO"/>
        </w:rPr>
      </w:pPr>
    </w:p>
    <w:p w14:paraId="75F40B0C" w14:textId="39E9CE5D" w:rsidR="004452FD" w:rsidRDefault="00B80B19" w:rsidP="00E72447">
      <w:pPr>
        <w:keepNext/>
        <w:numPr>
          <w:ilvl w:val="1"/>
          <w:numId w:val="10"/>
        </w:numPr>
        <w:spacing w:before="240" w:after="60" w:line="300" w:lineRule="atLeast"/>
        <w:outlineLvl w:val="1"/>
        <w:rPr>
          <w:rFonts w:ascii="Arial" w:eastAsia="Times New Roman" w:hAnsi="Arial" w:cs="Arial"/>
          <w:b/>
          <w:bCs/>
          <w:i/>
          <w:iCs/>
          <w:sz w:val="28"/>
          <w:szCs w:val="28"/>
          <w:lang w:eastAsia="nb-NO"/>
        </w:rPr>
      </w:pPr>
      <w:bookmarkStart w:id="165" w:name="_Toc231890691"/>
      <w:r>
        <w:rPr>
          <w:rFonts w:ascii="Arial" w:eastAsia="Times New Roman" w:hAnsi="Arial" w:cs="Arial"/>
          <w:b/>
          <w:bCs/>
          <w:i/>
          <w:iCs/>
          <w:sz w:val="28"/>
          <w:szCs w:val="28"/>
          <w:lang w:eastAsia="nb-NO"/>
        </w:rPr>
        <w:t>Unntak</w:t>
      </w:r>
      <w:r w:rsidR="008B77F3">
        <w:rPr>
          <w:rFonts w:ascii="Arial" w:eastAsia="Times New Roman" w:hAnsi="Arial" w:cs="Arial"/>
          <w:b/>
          <w:bCs/>
          <w:i/>
          <w:iCs/>
          <w:sz w:val="28"/>
          <w:szCs w:val="28"/>
          <w:lang w:eastAsia="nb-NO"/>
        </w:rPr>
        <w:t xml:space="preserve"> k</w:t>
      </w:r>
      <w:r w:rsidR="004452FD">
        <w:rPr>
          <w:rFonts w:ascii="Arial" w:eastAsia="Times New Roman" w:hAnsi="Arial" w:cs="Arial"/>
          <w:b/>
          <w:bCs/>
          <w:i/>
          <w:iCs/>
          <w:sz w:val="28"/>
          <w:szCs w:val="28"/>
          <w:lang w:eastAsia="nb-NO"/>
        </w:rPr>
        <w:t>lima</w:t>
      </w:r>
      <w:r>
        <w:rPr>
          <w:rFonts w:ascii="Arial" w:eastAsia="Times New Roman" w:hAnsi="Arial" w:cs="Arial"/>
          <w:b/>
          <w:bCs/>
          <w:i/>
          <w:iCs/>
          <w:sz w:val="28"/>
          <w:szCs w:val="28"/>
          <w:lang w:eastAsia="nb-NO"/>
        </w:rPr>
        <w:t>-</w:t>
      </w:r>
      <w:r w:rsidR="004452FD">
        <w:rPr>
          <w:rFonts w:ascii="Arial" w:eastAsia="Times New Roman" w:hAnsi="Arial" w:cs="Arial"/>
          <w:b/>
          <w:bCs/>
          <w:i/>
          <w:iCs/>
          <w:sz w:val="28"/>
          <w:szCs w:val="28"/>
          <w:lang w:eastAsia="nb-NO"/>
        </w:rPr>
        <w:t xml:space="preserve"> og miljø</w:t>
      </w:r>
      <w:r>
        <w:rPr>
          <w:rFonts w:ascii="Arial" w:eastAsia="Times New Roman" w:hAnsi="Arial" w:cs="Arial"/>
          <w:b/>
          <w:bCs/>
          <w:i/>
          <w:iCs/>
          <w:sz w:val="28"/>
          <w:szCs w:val="28"/>
          <w:lang w:eastAsia="nb-NO"/>
        </w:rPr>
        <w:t>hensyn</w:t>
      </w:r>
      <w:bookmarkEnd w:id="165"/>
    </w:p>
    <w:p w14:paraId="29F66A35" w14:textId="2303B817" w:rsidR="009E02E4" w:rsidRPr="00C87569" w:rsidRDefault="00C87569" w:rsidP="00C87569">
      <w:pPr>
        <w:rPr>
          <w:rFonts w:ascii="Arial" w:eastAsia="Times New Roman" w:hAnsi="Arial" w:cs="Arial"/>
          <w:i/>
          <w:iCs/>
          <w:sz w:val="24"/>
          <w:szCs w:val="24"/>
          <w:lang w:eastAsia="nb-NO"/>
        </w:rPr>
      </w:pPr>
      <w:r w:rsidRPr="00C87569">
        <w:rPr>
          <w:rFonts w:ascii="Arial" w:eastAsia="Times New Roman" w:hAnsi="Arial" w:cs="Arial"/>
          <w:sz w:val="24"/>
          <w:szCs w:val="24"/>
          <w:lang w:eastAsia="nb-NO"/>
        </w:rPr>
        <w:t>Anskaffelser som etter sin art har et klimaavtrykk og en miljøbelastning som er uvesentlig, er unntatt fra bestemmelsene</w:t>
      </w:r>
      <w:r>
        <w:rPr>
          <w:rFonts w:ascii="Arial" w:eastAsia="Times New Roman" w:hAnsi="Arial" w:cs="Arial"/>
          <w:sz w:val="24"/>
          <w:szCs w:val="24"/>
          <w:lang w:eastAsia="nb-NO"/>
        </w:rPr>
        <w:t xml:space="preserve"> i </w:t>
      </w:r>
      <w:r w:rsidRPr="00C87569">
        <w:rPr>
          <w:rFonts w:ascii="Arial" w:eastAsia="Times New Roman" w:hAnsi="Arial" w:cs="Arial"/>
          <w:sz w:val="24"/>
          <w:szCs w:val="24"/>
          <w:lang w:eastAsia="nb-NO"/>
        </w:rPr>
        <w:t xml:space="preserve">FOA § 7-9 (5). Direktoratet for forvaltning og økonomistyring (DFØ) har gjort en overordnet kartlegging av anskaffelser som etter sin art kan vurderes å ha uvesentlig klimaavtrykk og miljøbelastning. Disse er gjengitt i DFØs veileder til regler om klima- og miljøhensyn i offentlige anskaffelser. </w:t>
      </w:r>
      <w:r w:rsidR="0090441C">
        <w:rPr>
          <w:rFonts w:ascii="Arial" w:eastAsia="Times New Roman" w:hAnsi="Arial" w:cs="Arial"/>
          <w:sz w:val="24"/>
          <w:szCs w:val="24"/>
          <w:lang w:eastAsia="nb-NO"/>
        </w:rPr>
        <w:t>Oppdragsgiver</w:t>
      </w:r>
      <w:r w:rsidRPr="00C87569">
        <w:rPr>
          <w:rFonts w:ascii="Arial" w:eastAsia="Times New Roman" w:hAnsi="Arial" w:cs="Arial"/>
          <w:sz w:val="24"/>
          <w:szCs w:val="24"/>
          <w:lang w:eastAsia="nb-NO"/>
        </w:rPr>
        <w:t xml:space="preserve"> har med utgangspunkt i DFØs kartleggingsarbeid </w:t>
      </w:r>
      <w:r w:rsidR="0090441C">
        <w:rPr>
          <w:rFonts w:ascii="Arial" w:eastAsia="Times New Roman" w:hAnsi="Arial" w:cs="Arial"/>
          <w:sz w:val="24"/>
          <w:szCs w:val="24"/>
          <w:lang w:eastAsia="nb-NO"/>
        </w:rPr>
        <w:t>vurdert at</w:t>
      </w:r>
      <w:r w:rsidRPr="00C87569">
        <w:rPr>
          <w:rFonts w:ascii="Arial" w:eastAsia="Times New Roman" w:hAnsi="Arial" w:cs="Arial"/>
          <w:sz w:val="24"/>
          <w:szCs w:val="24"/>
          <w:lang w:eastAsia="nb-NO"/>
        </w:rPr>
        <w:t xml:space="preserve"> tjenesten</w:t>
      </w:r>
      <w:r w:rsidR="0040039D">
        <w:rPr>
          <w:rFonts w:ascii="Arial" w:eastAsia="Times New Roman" w:hAnsi="Arial" w:cs="Arial"/>
          <w:sz w:val="24"/>
          <w:szCs w:val="24"/>
          <w:lang w:eastAsia="nb-NO"/>
        </w:rPr>
        <w:t>e</w:t>
      </w:r>
      <w:r w:rsidR="008621DC">
        <w:rPr>
          <w:rFonts w:ascii="Arial" w:eastAsia="Times New Roman" w:hAnsi="Arial" w:cs="Arial"/>
          <w:sz w:val="24"/>
          <w:szCs w:val="24"/>
          <w:lang w:eastAsia="nb-NO"/>
        </w:rPr>
        <w:t xml:space="preserve"> i denne anskaffelsen </w:t>
      </w:r>
      <w:r w:rsidRPr="00C87569">
        <w:rPr>
          <w:rFonts w:ascii="Arial" w:eastAsia="Times New Roman" w:hAnsi="Arial" w:cs="Arial"/>
          <w:sz w:val="24"/>
          <w:szCs w:val="24"/>
          <w:lang w:eastAsia="nb-NO"/>
        </w:rPr>
        <w:t>ha</w:t>
      </w:r>
      <w:r w:rsidR="008621DC">
        <w:rPr>
          <w:rFonts w:ascii="Arial" w:eastAsia="Times New Roman" w:hAnsi="Arial" w:cs="Arial"/>
          <w:sz w:val="24"/>
          <w:szCs w:val="24"/>
          <w:lang w:eastAsia="nb-NO"/>
        </w:rPr>
        <w:t>r</w:t>
      </w:r>
      <w:r w:rsidR="004525B6">
        <w:rPr>
          <w:rFonts w:ascii="Arial" w:eastAsia="Times New Roman" w:hAnsi="Arial" w:cs="Arial"/>
          <w:sz w:val="24"/>
          <w:szCs w:val="24"/>
          <w:lang w:eastAsia="nb-NO"/>
        </w:rPr>
        <w:t xml:space="preserve"> et </w:t>
      </w:r>
      <w:r w:rsidRPr="00C87569">
        <w:rPr>
          <w:rFonts w:ascii="Arial" w:eastAsia="Times New Roman" w:hAnsi="Arial" w:cs="Arial"/>
          <w:sz w:val="24"/>
          <w:szCs w:val="24"/>
          <w:lang w:eastAsia="nb-NO"/>
        </w:rPr>
        <w:t>klimaavtrykk og miljøbelastning</w:t>
      </w:r>
      <w:r w:rsidR="004525B6">
        <w:rPr>
          <w:rFonts w:ascii="Arial" w:eastAsia="Times New Roman" w:hAnsi="Arial" w:cs="Arial"/>
          <w:sz w:val="24"/>
          <w:szCs w:val="24"/>
          <w:lang w:eastAsia="nb-NO"/>
        </w:rPr>
        <w:t xml:space="preserve"> som er uvesentlig</w:t>
      </w:r>
      <w:r w:rsidRPr="00C87569">
        <w:rPr>
          <w:rFonts w:ascii="Arial" w:eastAsia="Times New Roman" w:hAnsi="Arial" w:cs="Arial"/>
          <w:sz w:val="24"/>
          <w:szCs w:val="24"/>
          <w:lang w:eastAsia="nb-NO"/>
        </w:rPr>
        <w:t xml:space="preserve">. </w:t>
      </w:r>
      <w:r w:rsidR="009E02E4" w:rsidRPr="00C87569">
        <w:rPr>
          <w:rFonts w:ascii="Arial" w:eastAsia="Times New Roman" w:hAnsi="Arial" w:cs="Arial"/>
          <w:sz w:val="24"/>
          <w:szCs w:val="24"/>
          <w:highlight w:val="yellow"/>
          <w:lang w:eastAsia="nb-NO"/>
        </w:rPr>
        <w:br/>
      </w:r>
    </w:p>
    <w:p w14:paraId="4983F6FB" w14:textId="77777777" w:rsidR="00D42435" w:rsidRPr="00692FCE" w:rsidRDefault="00D42435" w:rsidP="00E402BC">
      <w:pPr>
        <w:pStyle w:val="Overskrift2"/>
      </w:pPr>
      <w:bookmarkStart w:id="166" w:name="_Toc231890692"/>
      <w:r w:rsidRPr="00692FCE">
        <w:t>Vurdering av avvik og forbehold</w:t>
      </w:r>
      <w:bookmarkEnd w:id="166"/>
    </w:p>
    <w:p w14:paraId="66A6D0F9"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Oppdragsgiver vil vurdere omfang og konsekvens av eventuelle forbehold mot avtalevilkårene, samt eventuelle forutsetninger og krav fra tilbyderen. Disse vil skjønnsmessig bli vurdert under kriteriet "Totalkostnad" om de antas å ha økonomisk betydning, eventuelt under de øvrige kvalitetskriteriene hvis de antas å ha betydning for disse. Det er ikke anledning til å ta vesentlige forbehold mot kontraktsvilkårene.</w:t>
      </w:r>
    </w:p>
    <w:p w14:paraId="28ABDFD6" w14:textId="77777777" w:rsidR="00D42435" w:rsidRPr="00D42435" w:rsidRDefault="00D42435" w:rsidP="00D42435">
      <w:pPr>
        <w:spacing w:after="0" w:line="300" w:lineRule="atLeast"/>
        <w:rPr>
          <w:rFonts w:ascii="Arial" w:eastAsia="Times New Roman" w:hAnsi="Arial" w:cs="Arial"/>
          <w:sz w:val="24"/>
          <w:szCs w:val="24"/>
          <w:lang w:eastAsia="nb-NO"/>
        </w:rPr>
      </w:pPr>
    </w:p>
    <w:p w14:paraId="52CB6AD2" w14:textId="4D879F7E" w:rsidR="00FB1665" w:rsidRDefault="00D42435" w:rsidP="00402C63">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Tilsvarende for avvik fra konkurransegrunnlaget, som enten enkeltvis eller samlet representerer et vesentlig avvik fra kravspesifikasjonen eller konkurransegrunnlaget for øvrig. Eventuelle avvik vil bli vurdert ut fra viktigheten av forholdet det eventuelt avvikes fra, vesentligheten av avviket, avvikets betydning for Oppdragsgiver, samt avvikets betydning for konkurransesituasjonen. En samlet vurdering av avvik vil kunne resultere i en avvisningsrett- og eller plikt for å sikre at Oppdragsgivers behov faktisk dekkes og at evalueringen baseres på sammenlignbare tilbud.</w:t>
      </w:r>
    </w:p>
    <w:p w14:paraId="6A6BD6A6" w14:textId="77777777" w:rsidR="007E43F3" w:rsidRDefault="007E43F3" w:rsidP="00402C63">
      <w:pPr>
        <w:spacing w:after="0" w:line="300" w:lineRule="atLeast"/>
        <w:rPr>
          <w:rFonts w:ascii="Arial" w:eastAsia="Times New Roman" w:hAnsi="Arial" w:cs="Arial"/>
          <w:sz w:val="24"/>
          <w:szCs w:val="24"/>
          <w:lang w:eastAsia="nb-NO"/>
        </w:rPr>
      </w:pPr>
    </w:p>
    <w:p w14:paraId="6AA0EBDB" w14:textId="3AC1CB7A" w:rsidR="007E43F3" w:rsidRDefault="00555F4E" w:rsidP="00555F4E">
      <w:pPr>
        <w:keepNext/>
        <w:numPr>
          <w:ilvl w:val="0"/>
          <w:numId w:val="10"/>
        </w:numPr>
        <w:spacing w:before="240" w:after="60" w:line="300" w:lineRule="atLeast"/>
        <w:outlineLvl w:val="0"/>
        <w:rPr>
          <w:rFonts w:ascii="Arial" w:eastAsia="Times New Roman" w:hAnsi="Arial" w:cs="Arial"/>
          <w:b/>
          <w:bCs/>
          <w:kern w:val="32"/>
          <w:sz w:val="32"/>
          <w:szCs w:val="32"/>
          <w:lang w:eastAsia="nb-NO"/>
        </w:rPr>
      </w:pPr>
      <w:bookmarkStart w:id="167" w:name="_Toc231890693"/>
      <w:r w:rsidRPr="00555F4E">
        <w:rPr>
          <w:rFonts w:ascii="Arial" w:eastAsia="Times New Roman" w:hAnsi="Arial" w:cs="Arial"/>
          <w:b/>
          <w:bCs/>
          <w:kern w:val="32"/>
          <w:sz w:val="32"/>
          <w:szCs w:val="32"/>
          <w:lang w:eastAsia="nb-NO"/>
        </w:rPr>
        <w:t>M</w:t>
      </w:r>
      <w:r w:rsidR="002F6C8A">
        <w:rPr>
          <w:rFonts w:ascii="Arial" w:eastAsia="Times New Roman" w:hAnsi="Arial" w:cs="Arial"/>
          <w:b/>
          <w:bCs/>
          <w:kern w:val="32"/>
          <w:sz w:val="32"/>
          <w:szCs w:val="32"/>
          <w:lang w:eastAsia="nb-NO"/>
        </w:rPr>
        <w:t>EDDELELSE OM VALG AV LEVERANDØR OG KARENSPERIODE</w:t>
      </w:r>
      <w:bookmarkEnd w:id="167"/>
    </w:p>
    <w:p w14:paraId="6FA797AA" w14:textId="50B29EB1" w:rsidR="00FB1665" w:rsidRPr="00B24326" w:rsidRDefault="001350A1" w:rsidP="00B24326">
      <w:pPr>
        <w:rPr>
          <w:rFonts w:ascii="Arial" w:eastAsia="Times New Roman" w:hAnsi="Arial" w:cs="Arial"/>
          <w:sz w:val="24"/>
          <w:szCs w:val="24"/>
          <w:lang w:eastAsia="nb-NO"/>
        </w:rPr>
      </w:pPr>
      <w:r w:rsidRPr="00B24326">
        <w:rPr>
          <w:rFonts w:ascii="Arial" w:eastAsia="Times New Roman" w:hAnsi="Arial" w:cs="Arial"/>
          <w:sz w:val="24"/>
          <w:szCs w:val="24"/>
          <w:lang w:eastAsia="nb-NO"/>
        </w:rPr>
        <w:t xml:space="preserve">Oppdragsgiver informerer alle leverandører skriftlig og samtidig om hvem Oppdragsgiver har til hensikt å tildele kontrakt så snart valg av leverandør er gjort. </w:t>
      </w:r>
      <w:r w:rsidR="00417DF0">
        <w:rPr>
          <w:rFonts w:ascii="Arial" w:eastAsia="Times New Roman" w:hAnsi="Arial" w:cs="Arial"/>
          <w:sz w:val="24"/>
          <w:szCs w:val="24"/>
          <w:lang w:eastAsia="nb-NO"/>
        </w:rPr>
        <w:t>Oppdragsgiver vil gi</w:t>
      </w:r>
      <w:r w:rsidRPr="00B24326">
        <w:rPr>
          <w:rFonts w:ascii="Arial" w:eastAsia="Times New Roman" w:hAnsi="Arial" w:cs="Arial"/>
          <w:sz w:val="24"/>
          <w:szCs w:val="24"/>
          <w:lang w:eastAsia="nb-NO"/>
        </w:rPr>
        <w:t xml:space="preserve"> en begrunnelse for valg</w:t>
      </w:r>
      <w:r w:rsidR="00145F4C" w:rsidRPr="00B24326">
        <w:rPr>
          <w:rFonts w:ascii="Arial" w:eastAsia="Times New Roman" w:hAnsi="Arial" w:cs="Arial"/>
          <w:sz w:val="24"/>
          <w:szCs w:val="24"/>
          <w:lang w:eastAsia="nb-NO"/>
        </w:rPr>
        <w:t xml:space="preserve">et, </w:t>
      </w:r>
      <w:r w:rsidRPr="00B24326">
        <w:rPr>
          <w:rFonts w:ascii="Arial" w:eastAsia="Times New Roman" w:hAnsi="Arial" w:cs="Arial"/>
          <w:sz w:val="24"/>
          <w:szCs w:val="24"/>
          <w:lang w:eastAsia="nb-NO"/>
        </w:rPr>
        <w:t>og angi karensperioden</w:t>
      </w:r>
      <w:r w:rsidR="00A356A4" w:rsidRPr="00B24326">
        <w:rPr>
          <w:rFonts w:ascii="Arial" w:eastAsia="Times New Roman" w:hAnsi="Arial" w:cs="Arial"/>
          <w:sz w:val="24"/>
          <w:szCs w:val="24"/>
          <w:lang w:eastAsia="nb-NO"/>
        </w:rPr>
        <w:t xml:space="preserve"> </w:t>
      </w:r>
      <w:r w:rsidR="00F26DC9" w:rsidRPr="00B24326">
        <w:rPr>
          <w:rFonts w:ascii="Arial" w:eastAsia="Times New Roman" w:hAnsi="Arial" w:cs="Arial"/>
          <w:sz w:val="24"/>
          <w:szCs w:val="24"/>
          <w:lang w:eastAsia="nb-NO"/>
        </w:rPr>
        <w:t xml:space="preserve">i meddelelsen. </w:t>
      </w:r>
      <w:r w:rsidRPr="00B24326">
        <w:rPr>
          <w:rFonts w:ascii="Arial" w:eastAsia="Times New Roman" w:hAnsi="Arial" w:cs="Arial"/>
          <w:sz w:val="24"/>
          <w:szCs w:val="24"/>
          <w:lang w:eastAsia="nb-NO"/>
        </w:rPr>
        <w:t xml:space="preserve"> </w:t>
      </w:r>
    </w:p>
    <w:sectPr w:rsidR="00FB1665" w:rsidRPr="00B24326" w:rsidSect="007A1903">
      <w:footerReference w:type="even" r:id="rId18"/>
      <w:footerReference w:type="first" r:id="rId19"/>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D21F8" w14:textId="77777777" w:rsidR="004B5042" w:rsidRDefault="004B5042" w:rsidP="002F2D3B">
      <w:pPr>
        <w:spacing w:after="0" w:line="240" w:lineRule="auto"/>
      </w:pPr>
      <w:r>
        <w:separator/>
      </w:r>
    </w:p>
  </w:endnote>
  <w:endnote w:type="continuationSeparator" w:id="0">
    <w:p w14:paraId="3DCD6A92" w14:textId="77777777" w:rsidR="004B5042" w:rsidRDefault="004B5042" w:rsidP="002F2D3B">
      <w:pPr>
        <w:spacing w:after="0" w:line="240" w:lineRule="auto"/>
      </w:pPr>
      <w:r>
        <w:continuationSeparator/>
      </w:r>
    </w:p>
  </w:endnote>
  <w:endnote w:type="continuationNotice" w:id="1">
    <w:p w14:paraId="629BEDC7" w14:textId="77777777" w:rsidR="004B5042" w:rsidRDefault="004B50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CE1A9" w14:textId="373D6612" w:rsidR="0005698D" w:rsidRDefault="0005698D">
    <w:pPr>
      <w:pStyle w:val="Bunntekst"/>
    </w:pPr>
    <w:r>
      <w:rPr>
        <w:noProof/>
      </w:rPr>
      <mc:AlternateContent>
        <mc:Choice Requires="wps">
          <w:drawing>
            <wp:anchor distT="0" distB="0" distL="0" distR="0" simplePos="0" relativeHeight="251658241" behindDoc="0" locked="0" layoutInCell="1" allowOverlap="1" wp14:anchorId="4981A2C5" wp14:editId="53626253">
              <wp:simplePos x="635" y="635"/>
              <wp:positionH relativeFrom="page">
                <wp:align>left</wp:align>
              </wp:positionH>
              <wp:positionV relativeFrom="page">
                <wp:align>bottom</wp:align>
              </wp:positionV>
              <wp:extent cx="568325" cy="342900"/>
              <wp:effectExtent l="0" t="0" r="3175" b="0"/>
              <wp:wrapNone/>
              <wp:docPr id="428526901"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41A71E34" w14:textId="433E9838" w:rsidR="0005698D" w:rsidRPr="0005698D" w:rsidRDefault="0005698D" w:rsidP="0005698D">
                          <w:pPr>
                            <w:spacing w:after="0"/>
                            <w:rPr>
                              <w:rFonts w:ascii="Calibri" w:eastAsia="Calibri" w:hAnsi="Calibri" w:cs="Calibri"/>
                              <w:noProof/>
                              <w:color w:val="000000"/>
                              <w:sz w:val="20"/>
                              <w:szCs w:val="20"/>
                            </w:rPr>
                          </w:pPr>
                          <w:r w:rsidRPr="0005698D">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81A2C5" id="_x0000_t202" coordsize="21600,21600" o:spt="202" path="m,l,21600r21600,l21600,xe">
              <v:stroke joinstyle="miter"/>
              <v:path gradientshapeok="t" o:connecttype="rect"/>
            </v:shapetype>
            <v:shape id="Tekstboks 2" o:spid="_x0000_s1026" type="#_x0000_t202" alt="Intern" style="position:absolute;margin-left:0;margin-top:0;width:44.7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" filled="f" stroked="f">
              <v:textbox style="mso-fit-shape-to-text:t" inset="20pt,0,0,15pt">
                <w:txbxContent>
                  <w:p w14:paraId="41A71E34" w14:textId="433E9838" w:rsidR="0005698D" w:rsidRPr="0005698D" w:rsidRDefault="0005698D" w:rsidP="0005698D">
                    <w:pPr>
                      <w:spacing w:after="0"/>
                      <w:rPr>
                        <w:rFonts w:ascii="Calibri" w:eastAsia="Calibri" w:hAnsi="Calibri" w:cs="Calibri"/>
                        <w:noProof/>
                        <w:color w:val="000000"/>
                        <w:sz w:val="20"/>
                        <w:szCs w:val="20"/>
                      </w:rPr>
                    </w:pPr>
                    <w:r w:rsidRPr="0005698D">
                      <w:rPr>
                        <w:rFonts w:ascii="Calibri" w:eastAsia="Calibri" w:hAnsi="Calibri" w:cs="Calibri"/>
                        <w:noProof/>
                        <w:color w:val="000000"/>
                        <w:sz w:val="20"/>
                        <w:szCs w:val="20"/>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EEB7" w14:textId="73017798" w:rsidR="0005698D" w:rsidRDefault="0005698D">
    <w:pPr>
      <w:pStyle w:val="Bunntekst"/>
    </w:pPr>
    <w:r>
      <w:rPr>
        <w:noProof/>
      </w:rPr>
      <mc:AlternateContent>
        <mc:Choice Requires="wps">
          <w:drawing>
            <wp:anchor distT="0" distB="0" distL="0" distR="0" simplePos="0" relativeHeight="251658240" behindDoc="0" locked="0" layoutInCell="1" allowOverlap="1" wp14:anchorId="1A55E906" wp14:editId="774DBD7C">
              <wp:simplePos x="635" y="635"/>
              <wp:positionH relativeFrom="page">
                <wp:align>left</wp:align>
              </wp:positionH>
              <wp:positionV relativeFrom="page">
                <wp:align>bottom</wp:align>
              </wp:positionV>
              <wp:extent cx="568325" cy="342900"/>
              <wp:effectExtent l="0" t="0" r="3175" b="0"/>
              <wp:wrapNone/>
              <wp:docPr id="780809190"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3CB5731F" w14:textId="180E4A86" w:rsidR="0005698D" w:rsidRPr="0005698D" w:rsidRDefault="0005698D" w:rsidP="0005698D">
                          <w:pPr>
                            <w:spacing w:after="0"/>
                            <w:rPr>
                              <w:rFonts w:ascii="Calibri" w:eastAsia="Calibri" w:hAnsi="Calibri" w:cs="Calibri"/>
                              <w:noProof/>
                              <w:color w:val="000000"/>
                              <w:sz w:val="20"/>
                              <w:szCs w:val="20"/>
                            </w:rPr>
                          </w:pPr>
                          <w:r w:rsidRPr="0005698D">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55E906" id="_x0000_t202" coordsize="21600,21600" o:spt="202" path="m,l,21600r21600,l21600,xe">
              <v:stroke joinstyle="miter"/>
              <v:path gradientshapeok="t" o:connecttype="rect"/>
            </v:shapetype>
            <v:shape id="Tekstboks 1" o:spid="_x0000_s1027" type="#_x0000_t202" alt="Intern" style="position:absolute;margin-left:0;margin-top:0;width:44.7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" filled="f" stroked="f">
              <v:textbox style="mso-fit-shape-to-text:t" inset="20pt,0,0,15pt">
                <w:txbxContent>
                  <w:p w14:paraId="3CB5731F" w14:textId="180E4A86" w:rsidR="0005698D" w:rsidRPr="0005698D" w:rsidRDefault="0005698D" w:rsidP="0005698D">
                    <w:pPr>
                      <w:spacing w:after="0"/>
                      <w:rPr>
                        <w:rFonts w:ascii="Calibri" w:eastAsia="Calibri" w:hAnsi="Calibri" w:cs="Calibri"/>
                        <w:noProof/>
                        <w:color w:val="000000"/>
                        <w:sz w:val="20"/>
                        <w:szCs w:val="20"/>
                      </w:rPr>
                    </w:pPr>
                    <w:r w:rsidRPr="0005698D">
                      <w:rPr>
                        <w:rFonts w:ascii="Calibri" w:eastAsia="Calibri" w:hAnsi="Calibri" w:cs="Calibri"/>
                        <w:noProof/>
                        <w:color w:val="000000"/>
                        <w:sz w:val="20"/>
                        <w:szCs w:val="20"/>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76FD3" w14:textId="77777777" w:rsidR="004B5042" w:rsidRDefault="004B5042" w:rsidP="002F2D3B">
      <w:pPr>
        <w:spacing w:after="0" w:line="240" w:lineRule="auto"/>
      </w:pPr>
      <w:r>
        <w:separator/>
      </w:r>
    </w:p>
  </w:footnote>
  <w:footnote w:type="continuationSeparator" w:id="0">
    <w:p w14:paraId="7CD9B9F1" w14:textId="77777777" w:rsidR="004B5042" w:rsidRDefault="004B5042" w:rsidP="002F2D3B">
      <w:pPr>
        <w:spacing w:after="0" w:line="240" w:lineRule="auto"/>
      </w:pPr>
      <w:r>
        <w:continuationSeparator/>
      </w:r>
    </w:p>
  </w:footnote>
  <w:footnote w:type="continuationNotice" w:id="1">
    <w:p w14:paraId="13187961" w14:textId="77777777" w:rsidR="004B5042" w:rsidRDefault="004B50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2354"/>
    <w:multiLevelType w:val="hybridMultilevel"/>
    <w:tmpl w:val="1ABE2F90"/>
    <w:lvl w:ilvl="0" w:tplc="6040DC78">
      <w:start w:val="1"/>
      <w:numFmt w:val="decimal"/>
      <w:lvlText w:val="%1."/>
      <w:lvlJc w:val="left"/>
      <w:pPr>
        <w:ind w:left="36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CFE874"/>
    <w:multiLevelType w:val="hybridMultilevel"/>
    <w:tmpl w:val="CB728886"/>
    <w:lvl w:ilvl="0" w:tplc="FEBC17B2">
      <w:start w:val="1"/>
      <w:numFmt w:val="bullet"/>
      <w:lvlText w:val="o"/>
      <w:lvlJc w:val="left"/>
      <w:pPr>
        <w:ind w:left="720" w:hanging="360"/>
      </w:pPr>
      <w:rPr>
        <w:rFonts w:ascii="&quot;Courier New&quot;" w:hAnsi="&quot;Courier New&quot;" w:hint="default"/>
      </w:rPr>
    </w:lvl>
    <w:lvl w:ilvl="1" w:tplc="4F9EC138">
      <w:start w:val="1"/>
      <w:numFmt w:val="bullet"/>
      <w:lvlText w:val="o"/>
      <w:lvlJc w:val="left"/>
      <w:pPr>
        <w:ind w:left="1440" w:hanging="360"/>
      </w:pPr>
      <w:rPr>
        <w:rFonts w:ascii="Courier New" w:hAnsi="Courier New" w:hint="default"/>
      </w:rPr>
    </w:lvl>
    <w:lvl w:ilvl="2" w:tplc="3DE4AE10">
      <w:start w:val="1"/>
      <w:numFmt w:val="bullet"/>
      <w:lvlText w:val=""/>
      <w:lvlJc w:val="left"/>
      <w:pPr>
        <w:ind w:left="2160" w:hanging="360"/>
      </w:pPr>
      <w:rPr>
        <w:rFonts w:ascii="Wingdings" w:hAnsi="Wingdings" w:hint="default"/>
      </w:rPr>
    </w:lvl>
    <w:lvl w:ilvl="3" w:tplc="16B21768">
      <w:start w:val="1"/>
      <w:numFmt w:val="bullet"/>
      <w:lvlText w:val=""/>
      <w:lvlJc w:val="left"/>
      <w:pPr>
        <w:ind w:left="2880" w:hanging="360"/>
      </w:pPr>
      <w:rPr>
        <w:rFonts w:ascii="Symbol" w:hAnsi="Symbol" w:hint="default"/>
      </w:rPr>
    </w:lvl>
    <w:lvl w:ilvl="4" w:tplc="37D42F4C">
      <w:start w:val="1"/>
      <w:numFmt w:val="bullet"/>
      <w:lvlText w:val="o"/>
      <w:lvlJc w:val="left"/>
      <w:pPr>
        <w:ind w:left="3600" w:hanging="360"/>
      </w:pPr>
      <w:rPr>
        <w:rFonts w:ascii="Courier New" w:hAnsi="Courier New" w:hint="default"/>
      </w:rPr>
    </w:lvl>
    <w:lvl w:ilvl="5" w:tplc="F1305EFE">
      <w:start w:val="1"/>
      <w:numFmt w:val="bullet"/>
      <w:lvlText w:val=""/>
      <w:lvlJc w:val="left"/>
      <w:pPr>
        <w:ind w:left="4320" w:hanging="360"/>
      </w:pPr>
      <w:rPr>
        <w:rFonts w:ascii="Wingdings" w:hAnsi="Wingdings" w:hint="default"/>
      </w:rPr>
    </w:lvl>
    <w:lvl w:ilvl="6" w:tplc="AF0CFB36">
      <w:start w:val="1"/>
      <w:numFmt w:val="bullet"/>
      <w:lvlText w:val=""/>
      <w:lvlJc w:val="left"/>
      <w:pPr>
        <w:ind w:left="5040" w:hanging="360"/>
      </w:pPr>
      <w:rPr>
        <w:rFonts w:ascii="Symbol" w:hAnsi="Symbol" w:hint="default"/>
      </w:rPr>
    </w:lvl>
    <w:lvl w:ilvl="7" w:tplc="D73A68E0">
      <w:start w:val="1"/>
      <w:numFmt w:val="bullet"/>
      <w:lvlText w:val="o"/>
      <w:lvlJc w:val="left"/>
      <w:pPr>
        <w:ind w:left="5760" w:hanging="360"/>
      </w:pPr>
      <w:rPr>
        <w:rFonts w:ascii="Courier New" w:hAnsi="Courier New" w:hint="default"/>
      </w:rPr>
    </w:lvl>
    <w:lvl w:ilvl="8" w:tplc="D44A948C">
      <w:start w:val="1"/>
      <w:numFmt w:val="bullet"/>
      <w:lvlText w:val=""/>
      <w:lvlJc w:val="left"/>
      <w:pPr>
        <w:ind w:left="6480" w:hanging="360"/>
      </w:pPr>
      <w:rPr>
        <w:rFonts w:ascii="Wingdings" w:hAnsi="Wingdings" w:hint="default"/>
      </w:rPr>
    </w:lvl>
  </w:abstractNum>
  <w:abstractNum w:abstractNumId="2" w15:restartNumberingAfterBreak="0">
    <w:nsid w:val="09943441"/>
    <w:multiLevelType w:val="hybridMultilevel"/>
    <w:tmpl w:val="1102E47A"/>
    <w:lvl w:ilvl="0" w:tplc="FFFFFFFF">
      <w:start w:val="1"/>
      <w:numFmt w:val="decimal"/>
      <w:lvlText w:val="%1."/>
      <w:lvlJc w:val="left"/>
      <w:pPr>
        <w:ind w:left="360" w:hanging="360"/>
      </w:pPr>
      <w:rPr>
        <w:rFonts w:hint="default"/>
      </w:rPr>
    </w:lvl>
    <w:lvl w:ilvl="1" w:tplc="0414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ABC5D"/>
    <w:multiLevelType w:val="hybridMultilevel"/>
    <w:tmpl w:val="E1F067C6"/>
    <w:lvl w:ilvl="0" w:tplc="79763DDC">
      <w:start w:val="1"/>
      <w:numFmt w:val="bullet"/>
      <w:lvlText w:val=""/>
      <w:lvlJc w:val="left"/>
      <w:pPr>
        <w:ind w:left="360" w:hanging="360"/>
      </w:pPr>
      <w:rPr>
        <w:rFonts w:ascii="Symbol" w:hAnsi="Symbol" w:hint="default"/>
      </w:rPr>
    </w:lvl>
    <w:lvl w:ilvl="1" w:tplc="ADBC984E">
      <w:start w:val="1"/>
      <w:numFmt w:val="bullet"/>
      <w:lvlText w:val="o"/>
      <w:lvlJc w:val="left"/>
      <w:pPr>
        <w:ind w:left="1080" w:hanging="360"/>
      </w:pPr>
      <w:rPr>
        <w:rFonts w:ascii="Courier New" w:hAnsi="Courier New" w:hint="default"/>
      </w:rPr>
    </w:lvl>
    <w:lvl w:ilvl="2" w:tplc="67606888">
      <w:start w:val="1"/>
      <w:numFmt w:val="bullet"/>
      <w:lvlText w:val=""/>
      <w:lvlJc w:val="left"/>
      <w:pPr>
        <w:ind w:left="1800" w:hanging="360"/>
      </w:pPr>
      <w:rPr>
        <w:rFonts w:ascii="Wingdings" w:hAnsi="Wingdings" w:hint="default"/>
      </w:rPr>
    </w:lvl>
    <w:lvl w:ilvl="3" w:tplc="82AEDC5E">
      <w:start w:val="1"/>
      <w:numFmt w:val="bullet"/>
      <w:lvlText w:val=""/>
      <w:lvlJc w:val="left"/>
      <w:pPr>
        <w:ind w:left="2520" w:hanging="360"/>
      </w:pPr>
      <w:rPr>
        <w:rFonts w:ascii="Symbol" w:hAnsi="Symbol" w:hint="default"/>
      </w:rPr>
    </w:lvl>
    <w:lvl w:ilvl="4" w:tplc="7F7C28D2">
      <w:start w:val="1"/>
      <w:numFmt w:val="bullet"/>
      <w:lvlText w:val="o"/>
      <w:lvlJc w:val="left"/>
      <w:pPr>
        <w:ind w:left="3240" w:hanging="360"/>
      </w:pPr>
      <w:rPr>
        <w:rFonts w:ascii="Courier New" w:hAnsi="Courier New" w:hint="default"/>
      </w:rPr>
    </w:lvl>
    <w:lvl w:ilvl="5" w:tplc="43465EC6">
      <w:start w:val="1"/>
      <w:numFmt w:val="bullet"/>
      <w:lvlText w:val=""/>
      <w:lvlJc w:val="left"/>
      <w:pPr>
        <w:ind w:left="3960" w:hanging="360"/>
      </w:pPr>
      <w:rPr>
        <w:rFonts w:ascii="Wingdings" w:hAnsi="Wingdings" w:hint="default"/>
      </w:rPr>
    </w:lvl>
    <w:lvl w:ilvl="6" w:tplc="6248E138">
      <w:start w:val="1"/>
      <w:numFmt w:val="bullet"/>
      <w:lvlText w:val=""/>
      <w:lvlJc w:val="left"/>
      <w:pPr>
        <w:ind w:left="4680" w:hanging="360"/>
      </w:pPr>
      <w:rPr>
        <w:rFonts w:ascii="Symbol" w:hAnsi="Symbol" w:hint="default"/>
      </w:rPr>
    </w:lvl>
    <w:lvl w:ilvl="7" w:tplc="D95E6C06">
      <w:start w:val="1"/>
      <w:numFmt w:val="bullet"/>
      <w:lvlText w:val="o"/>
      <w:lvlJc w:val="left"/>
      <w:pPr>
        <w:ind w:left="5400" w:hanging="360"/>
      </w:pPr>
      <w:rPr>
        <w:rFonts w:ascii="Courier New" w:hAnsi="Courier New" w:hint="default"/>
      </w:rPr>
    </w:lvl>
    <w:lvl w:ilvl="8" w:tplc="9224E358">
      <w:start w:val="1"/>
      <w:numFmt w:val="bullet"/>
      <w:lvlText w:val=""/>
      <w:lvlJc w:val="left"/>
      <w:pPr>
        <w:ind w:left="6120" w:hanging="360"/>
      </w:pPr>
      <w:rPr>
        <w:rFonts w:ascii="Wingdings" w:hAnsi="Wingdings" w:hint="default"/>
      </w:rPr>
    </w:lvl>
  </w:abstractNum>
  <w:abstractNum w:abstractNumId="4" w15:restartNumberingAfterBreak="0">
    <w:nsid w:val="125C757E"/>
    <w:multiLevelType w:val="hybridMultilevel"/>
    <w:tmpl w:val="73109B64"/>
    <w:lvl w:ilvl="0" w:tplc="B73C0112">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DD99BD"/>
    <w:multiLevelType w:val="hybridMultilevel"/>
    <w:tmpl w:val="23DC2F7A"/>
    <w:lvl w:ilvl="0" w:tplc="E2F0B41E">
      <w:start w:val="1"/>
      <w:numFmt w:val="bullet"/>
      <w:lvlText w:val="o"/>
      <w:lvlJc w:val="left"/>
      <w:pPr>
        <w:ind w:left="720" w:hanging="360"/>
      </w:pPr>
      <w:rPr>
        <w:rFonts w:ascii="&quot;Courier New&quot;" w:hAnsi="&quot;Courier New&quot;" w:hint="default"/>
      </w:rPr>
    </w:lvl>
    <w:lvl w:ilvl="1" w:tplc="96023F16">
      <w:start w:val="1"/>
      <w:numFmt w:val="bullet"/>
      <w:lvlText w:val="o"/>
      <w:lvlJc w:val="left"/>
      <w:pPr>
        <w:ind w:left="1440" w:hanging="360"/>
      </w:pPr>
      <w:rPr>
        <w:rFonts w:ascii="Courier New" w:hAnsi="Courier New" w:hint="default"/>
      </w:rPr>
    </w:lvl>
    <w:lvl w:ilvl="2" w:tplc="9026763E">
      <w:start w:val="1"/>
      <w:numFmt w:val="bullet"/>
      <w:lvlText w:val=""/>
      <w:lvlJc w:val="left"/>
      <w:pPr>
        <w:ind w:left="2160" w:hanging="360"/>
      </w:pPr>
      <w:rPr>
        <w:rFonts w:ascii="Wingdings" w:hAnsi="Wingdings" w:hint="default"/>
      </w:rPr>
    </w:lvl>
    <w:lvl w:ilvl="3" w:tplc="AB5C950C">
      <w:start w:val="1"/>
      <w:numFmt w:val="bullet"/>
      <w:lvlText w:val=""/>
      <w:lvlJc w:val="left"/>
      <w:pPr>
        <w:ind w:left="2880" w:hanging="360"/>
      </w:pPr>
      <w:rPr>
        <w:rFonts w:ascii="Symbol" w:hAnsi="Symbol" w:hint="default"/>
      </w:rPr>
    </w:lvl>
    <w:lvl w:ilvl="4" w:tplc="5ABE814A">
      <w:start w:val="1"/>
      <w:numFmt w:val="bullet"/>
      <w:lvlText w:val="o"/>
      <w:lvlJc w:val="left"/>
      <w:pPr>
        <w:ind w:left="3600" w:hanging="360"/>
      </w:pPr>
      <w:rPr>
        <w:rFonts w:ascii="Courier New" w:hAnsi="Courier New" w:hint="default"/>
      </w:rPr>
    </w:lvl>
    <w:lvl w:ilvl="5" w:tplc="766C8434">
      <w:start w:val="1"/>
      <w:numFmt w:val="bullet"/>
      <w:lvlText w:val=""/>
      <w:lvlJc w:val="left"/>
      <w:pPr>
        <w:ind w:left="4320" w:hanging="360"/>
      </w:pPr>
      <w:rPr>
        <w:rFonts w:ascii="Wingdings" w:hAnsi="Wingdings" w:hint="default"/>
      </w:rPr>
    </w:lvl>
    <w:lvl w:ilvl="6" w:tplc="42E484D8">
      <w:start w:val="1"/>
      <w:numFmt w:val="bullet"/>
      <w:lvlText w:val=""/>
      <w:lvlJc w:val="left"/>
      <w:pPr>
        <w:ind w:left="5040" w:hanging="360"/>
      </w:pPr>
      <w:rPr>
        <w:rFonts w:ascii="Symbol" w:hAnsi="Symbol" w:hint="default"/>
      </w:rPr>
    </w:lvl>
    <w:lvl w:ilvl="7" w:tplc="B082F796">
      <w:start w:val="1"/>
      <w:numFmt w:val="bullet"/>
      <w:lvlText w:val="o"/>
      <w:lvlJc w:val="left"/>
      <w:pPr>
        <w:ind w:left="5760" w:hanging="360"/>
      </w:pPr>
      <w:rPr>
        <w:rFonts w:ascii="Courier New" w:hAnsi="Courier New" w:hint="default"/>
      </w:rPr>
    </w:lvl>
    <w:lvl w:ilvl="8" w:tplc="FC24AF1A">
      <w:start w:val="1"/>
      <w:numFmt w:val="bullet"/>
      <w:lvlText w:val=""/>
      <w:lvlJc w:val="left"/>
      <w:pPr>
        <w:ind w:left="6480" w:hanging="360"/>
      </w:pPr>
      <w:rPr>
        <w:rFonts w:ascii="Wingdings" w:hAnsi="Wingdings" w:hint="default"/>
      </w:rPr>
    </w:lvl>
  </w:abstractNum>
  <w:abstractNum w:abstractNumId="6" w15:restartNumberingAfterBreak="0">
    <w:nsid w:val="1C5931B4"/>
    <w:multiLevelType w:val="hybridMultilevel"/>
    <w:tmpl w:val="0ACEBAA8"/>
    <w:lvl w:ilvl="0" w:tplc="41A02BC8">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D3B24A2"/>
    <w:multiLevelType w:val="hybridMultilevel"/>
    <w:tmpl w:val="2354A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EAC5EA1"/>
    <w:multiLevelType w:val="hybridMultilevel"/>
    <w:tmpl w:val="5004252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D9558D"/>
    <w:multiLevelType w:val="hybridMultilevel"/>
    <w:tmpl w:val="5E2C2AD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E323D1"/>
    <w:multiLevelType w:val="hybridMultilevel"/>
    <w:tmpl w:val="1E6A44C0"/>
    <w:lvl w:ilvl="0" w:tplc="E4A2AC34">
      <w:start w:val="1"/>
      <w:numFmt w:val="bullet"/>
      <w:lvlText w:val="o"/>
      <w:lvlJc w:val="left"/>
      <w:pPr>
        <w:ind w:left="720" w:hanging="360"/>
      </w:pPr>
      <w:rPr>
        <w:rFonts w:ascii="&quot;Courier New&quot;" w:hAnsi="&quot;Courier New&quot;" w:hint="default"/>
      </w:rPr>
    </w:lvl>
    <w:lvl w:ilvl="1" w:tplc="D23276CA">
      <w:start w:val="1"/>
      <w:numFmt w:val="bullet"/>
      <w:lvlText w:val="o"/>
      <w:lvlJc w:val="left"/>
      <w:pPr>
        <w:ind w:left="1440" w:hanging="360"/>
      </w:pPr>
      <w:rPr>
        <w:rFonts w:ascii="Courier New" w:hAnsi="Courier New" w:hint="default"/>
      </w:rPr>
    </w:lvl>
    <w:lvl w:ilvl="2" w:tplc="B548209E">
      <w:start w:val="1"/>
      <w:numFmt w:val="bullet"/>
      <w:lvlText w:val=""/>
      <w:lvlJc w:val="left"/>
      <w:pPr>
        <w:ind w:left="2160" w:hanging="360"/>
      </w:pPr>
      <w:rPr>
        <w:rFonts w:ascii="Wingdings" w:hAnsi="Wingdings" w:hint="default"/>
      </w:rPr>
    </w:lvl>
    <w:lvl w:ilvl="3" w:tplc="BEC640AE">
      <w:start w:val="1"/>
      <w:numFmt w:val="bullet"/>
      <w:lvlText w:val=""/>
      <w:lvlJc w:val="left"/>
      <w:pPr>
        <w:ind w:left="2880" w:hanging="360"/>
      </w:pPr>
      <w:rPr>
        <w:rFonts w:ascii="Symbol" w:hAnsi="Symbol" w:hint="default"/>
      </w:rPr>
    </w:lvl>
    <w:lvl w:ilvl="4" w:tplc="D56C1F16">
      <w:start w:val="1"/>
      <w:numFmt w:val="bullet"/>
      <w:lvlText w:val="o"/>
      <w:lvlJc w:val="left"/>
      <w:pPr>
        <w:ind w:left="3600" w:hanging="360"/>
      </w:pPr>
      <w:rPr>
        <w:rFonts w:ascii="Courier New" w:hAnsi="Courier New" w:hint="default"/>
      </w:rPr>
    </w:lvl>
    <w:lvl w:ilvl="5" w:tplc="D5F6FEAC">
      <w:start w:val="1"/>
      <w:numFmt w:val="bullet"/>
      <w:lvlText w:val=""/>
      <w:lvlJc w:val="left"/>
      <w:pPr>
        <w:ind w:left="4320" w:hanging="360"/>
      </w:pPr>
      <w:rPr>
        <w:rFonts w:ascii="Wingdings" w:hAnsi="Wingdings" w:hint="default"/>
      </w:rPr>
    </w:lvl>
    <w:lvl w:ilvl="6" w:tplc="956E477C">
      <w:start w:val="1"/>
      <w:numFmt w:val="bullet"/>
      <w:lvlText w:val=""/>
      <w:lvlJc w:val="left"/>
      <w:pPr>
        <w:ind w:left="5040" w:hanging="360"/>
      </w:pPr>
      <w:rPr>
        <w:rFonts w:ascii="Symbol" w:hAnsi="Symbol" w:hint="default"/>
      </w:rPr>
    </w:lvl>
    <w:lvl w:ilvl="7" w:tplc="E5EAC79A">
      <w:start w:val="1"/>
      <w:numFmt w:val="bullet"/>
      <w:lvlText w:val="o"/>
      <w:lvlJc w:val="left"/>
      <w:pPr>
        <w:ind w:left="5760" w:hanging="360"/>
      </w:pPr>
      <w:rPr>
        <w:rFonts w:ascii="Courier New" w:hAnsi="Courier New" w:hint="default"/>
      </w:rPr>
    </w:lvl>
    <w:lvl w:ilvl="8" w:tplc="E4A07CB6">
      <w:start w:val="1"/>
      <w:numFmt w:val="bullet"/>
      <w:lvlText w:val=""/>
      <w:lvlJc w:val="left"/>
      <w:pPr>
        <w:ind w:left="6480" w:hanging="360"/>
      </w:pPr>
      <w:rPr>
        <w:rFonts w:ascii="Wingdings" w:hAnsi="Wingdings" w:hint="default"/>
      </w:rPr>
    </w:lvl>
  </w:abstractNum>
  <w:abstractNum w:abstractNumId="11" w15:restartNumberingAfterBreak="0">
    <w:nsid w:val="2E043DA3"/>
    <w:multiLevelType w:val="hybridMultilevel"/>
    <w:tmpl w:val="0590BB0C"/>
    <w:lvl w:ilvl="0" w:tplc="72B061E8">
      <w:start w:val="1"/>
      <w:numFmt w:val="bullet"/>
      <w:lvlText w:val="o"/>
      <w:lvlJc w:val="left"/>
      <w:pPr>
        <w:ind w:left="720" w:hanging="360"/>
      </w:pPr>
      <w:rPr>
        <w:rFonts w:ascii="&quot;Courier New&quot;" w:hAnsi="&quot;Courier New&quot;" w:hint="default"/>
      </w:rPr>
    </w:lvl>
    <w:lvl w:ilvl="1" w:tplc="88E64E1A">
      <w:start w:val="1"/>
      <w:numFmt w:val="bullet"/>
      <w:lvlText w:val="o"/>
      <w:lvlJc w:val="left"/>
      <w:pPr>
        <w:ind w:left="1440" w:hanging="360"/>
      </w:pPr>
      <w:rPr>
        <w:rFonts w:ascii="Courier New" w:hAnsi="Courier New" w:hint="default"/>
      </w:rPr>
    </w:lvl>
    <w:lvl w:ilvl="2" w:tplc="92C28FEA">
      <w:start w:val="1"/>
      <w:numFmt w:val="bullet"/>
      <w:lvlText w:val=""/>
      <w:lvlJc w:val="left"/>
      <w:pPr>
        <w:ind w:left="2160" w:hanging="360"/>
      </w:pPr>
      <w:rPr>
        <w:rFonts w:ascii="Wingdings" w:hAnsi="Wingdings" w:hint="default"/>
      </w:rPr>
    </w:lvl>
    <w:lvl w:ilvl="3" w:tplc="7F4C1DEC">
      <w:start w:val="1"/>
      <w:numFmt w:val="bullet"/>
      <w:lvlText w:val=""/>
      <w:lvlJc w:val="left"/>
      <w:pPr>
        <w:ind w:left="2880" w:hanging="360"/>
      </w:pPr>
      <w:rPr>
        <w:rFonts w:ascii="Symbol" w:hAnsi="Symbol" w:hint="default"/>
      </w:rPr>
    </w:lvl>
    <w:lvl w:ilvl="4" w:tplc="4DAADEEA">
      <w:start w:val="1"/>
      <w:numFmt w:val="bullet"/>
      <w:lvlText w:val="o"/>
      <w:lvlJc w:val="left"/>
      <w:pPr>
        <w:ind w:left="3600" w:hanging="360"/>
      </w:pPr>
      <w:rPr>
        <w:rFonts w:ascii="Courier New" w:hAnsi="Courier New" w:hint="default"/>
      </w:rPr>
    </w:lvl>
    <w:lvl w:ilvl="5" w:tplc="50ECD9FC">
      <w:start w:val="1"/>
      <w:numFmt w:val="bullet"/>
      <w:lvlText w:val=""/>
      <w:lvlJc w:val="left"/>
      <w:pPr>
        <w:ind w:left="4320" w:hanging="360"/>
      </w:pPr>
      <w:rPr>
        <w:rFonts w:ascii="Wingdings" w:hAnsi="Wingdings" w:hint="default"/>
      </w:rPr>
    </w:lvl>
    <w:lvl w:ilvl="6" w:tplc="2B06EE00">
      <w:start w:val="1"/>
      <w:numFmt w:val="bullet"/>
      <w:lvlText w:val=""/>
      <w:lvlJc w:val="left"/>
      <w:pPr>
        <w:ind w:left="5040" w:hanging="360"/>
      </w:pPr>
      <w:rPr>
        <w:rFonts w:ascii="Symbol" w:hAnsi="Symbol" w:hint="default"/>
      </w:rPr>
    </w:lvl>
    <w:lvl w:ilvl="7" w:tplc="40125866">
      <w:start w:val="1"/>
      <w:numFmt w:val="bullet"/>
      <w:lvlText w:val="o"/>
      <w:lvlJc w:val="left"/>
      <w:pPr>
        <w:ind w:left="5760" w:hanging="360"/>
      </w:pPr>
      <w:rPr>
        <w:rFonts w:ascii="Courier New" w:hAnsi="Courier New" w:hint="default"/>
      </w:rPr>
    </w:lvl>
    <w:lvl w:ilvl="8" w:tplc="DBDC23AC">
      <w:start w:val="1"/>
      <w:numFmt w:val="bullet"/>
      <w:lvlText w:val=""/>
      <w:lvlJc w:val="left"/>
      <w:pPr>
        <w:ind w:left="6480" w:hanging="360"/>
      </w:pPr>
      <w:rPr>
        <w:rFonts w:ascii="Wingdings" w:hAnsi="Wingdings" w:hint="default"/>
      </w:rPr>
    </w:lvl>
  </w:abstractNum>
  <w:abstractNum w:abstractNumId="12" w15:restartNumberingAfterBreak="0">
    <w:nsid w:val="3247030D"/>
    <w:multiLevelType w:val="hybridMultilevel"/>
    <w:tmpl w:val="43464F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3004397"/>
    <w:multiLevelType w:val="hybridMultilevel"/>
    <w:tmpl w:val="96F81B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4BE2CCC"/>
    <w:multiLevelType w:val="hybridMultilevel"/>
    <w:tmpl w:val="2A623614"/>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789344B"/>
    <w:multiLevelType w:val="hybridMultilevel"/>
    <w:tmpl w:val="CD08244E"/>
    <w:lvl w:ilvl="0" w:tplc="08449BF0">
      <w:start w:val="1"/>
      <w:numFmt w:val="bullet"/>
      <w:lvlText w:val=""/>
      <w:lvlJc w:val="left"/>
      <w:pPr>
        <w:ind w:left="360" w:hanging="360"/>
      </w:pPr>
      <w:rPr>
        <w:rFonts w:ascii="Symbol" w:hAnsi="Symbol" w:hint="default"/>
      </w:rPr>
    </w:lvl>
    <w:lvl w:ilvl="1" w:tplc="C84EF9EA">
      <w:start w:val="1"/>
      <w:numFmt w:val="bullet"/>
      <w:lvlText w:val="o"/>
      <w:lvlJc w:val="left"/>
      <w:pPr>
        <w:ind w:left="1080" w:hanging="360"/>
      </w:pPr>
      <w:rPr>
        <w:rFonts w:ascii="Courier New" w:hAnsi="Courier New" w:hint="default"/>
      </w:rPr>
    </w:lvl>
    <w:lvl w:ilvl="2" w:tplc="133C2548">
      <w:start w:val="1"/>
      <w:numFmt w:val="bullet"/>
      <w:lvlText w:val=""/>
      <w:lvlJc w:val="left"/>
      <w:pPr>
        <w:ind w:left="1800" w:hanging="360"/>
      </w:pPr>
      <w:rPr>
        <w:rFonts w:ascii="Wingdings" w:hAnsi="Wingdings" w:hint="default"/>
      </w:rPr>
    </w:lvl>
    <w:lvl w:ilvl="3" w:tplc="A758617E">
      <w:start w:val="1"/>
      <w:numFmt w:val="bullet"/>
      <w:lvlText w:val=""/>
      <w:lvlJc w:val="left"/>
      <w:pPr>
        <w:ind w:left="2520" w:hanging="360"/>
      </w:pPr>
      <w:rPr>
        <w:rFonts w:ascii="Symbol" w:hAnsi="Symbol" w:hint="default"/>
      </w:rPr>
    </w:lvl>
    <w:lvl w:ilvl="4" w:tplc="9716A816">
      <w:start w:val="1"/>
      <w:numFmt w:val="bullet"/>
      <w:lvlText w:val="o"/>
      <w:lvlJc w:val="left"/>
      <w:pPr>
        <w:ind w:left="3240" w:hanging="360"/>
      </w:pPr>
      <w:rPr>
        <w:rFonts w:ascii="Courier New" w:hAnsi="Courier New" w:hint="default"/>
      </w:rPr>
    </w:lvl>
    <w:lvl w:ilvl="5" w:tplc="D61445CC">
      <w:start w:val="1"/>
      <w:numFmt w:val="bullet"/>
      <w:lvlText w:val=""/>
      <w:lvlJc w:val="left"/>
      <w:pPr>
        <w:ind w:left="3960" w:hanging="360"/>
      </w:pPr>
      <w:rPr>
        <w:rFonts w:ascii="Wingdings" w:hAnsi="Wingdings" w:hint="default"/>
      </w:rPr>
    </w:lvl>
    <w:lvl w:ilvl="6" w:tplc="F44A7956">
      <w:start w:val="1"/>
      <w:numFmt w:val="bullet"/>
      <w:lvlText w:val=""/>
      <w:lvlJc w:val="left"/>
      <w:pPr>
        <w:ind w:left="4680" w:hanging="360"/>
      </w:pPr>
      <w:rPr>
        <w:rFonts w:ascii="Symbol" w:hAnsi="Symbol" w:hint="default"/>
      </w:rPr>
    </w:lvl>
    <w:lvl w:ilvl="7" w:tplc="3460BD1C">
      <w:start w:val="1"/>
      <w:numFmt w:val="bullet"/>
      <w:lvlText w:val="o"/>
      <w:lvlJc w:val="left"/>
      <w:pPr>
        <w:ind w:left="5400" w:hanging="360"/>
      </w:pPr>
      <w:rPr>
        <w:rFonts w:ascii="Courier New" w:hAnsi="Courier New" w:hint="default"/>
      </w:rPr>
    </w:lvl>
    <w:lvl w:ilvl="8" w:tplc="5FE66C00">
      <w:start w:val="1"/>
      <w:numFmt w:val="bullet"/>
      <w:lvlText w:val=""/>
      <w:lvlJc w:val="left"/>
      <w:pPr>
        <w:ind w:left="6120" w:hanging="360"/>
      </w:pPr>
      <w:rPr>
        <w:rFonts w:ascii="Wingdings" w:hAnsi="Wingdings" w:hint="default"/>
      </w:rPr>
    </w:lvl>
  </w:abstractNum>
  <w:abstractNum w:abstractNumId="16" w15:restartNumberingAfterBreak="0">
    <w:nsid w:val="3E9104D5"/>
    <w:multiLevelType w:val="hybridMultilevel"/>
    <w:tmpl w:val="401CF6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28F2BD6"/>
    <w:multiLevelType w:val="hybridMultilevel"/>
    <w:tmpl w:val="DACEA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56A6A67"/>
    <w:multiLevelType w:val="hybridMultilevel"/>
    <w:tmpl w:val="F562331C"/>
    <w:lvl w:ilvl="0" w:tplc="21263228">
      <w:start w:val="1"/>
      <w:numFmt w:val="bullet"/>
      <w:lvlText w:val=""/>
      <w:lvlJc w:val="left"/>
      <w:pPr>
        <w:ind w:left="720" w:hanging="360"/>
      </w:pPr>
      <w:rPr>
        <w:rFonts w:ascii="Symbol" w:hAnsi="Symbol" w:hint="default"/>
      </w:rPr>
    </w:lvl>
    <w:lvl w:ilvl="1" w:tplc="7B168D9C">
      <w:start w:val="1"/>
      <w:numFmt w:val="bullet"/>
      <w:lvlText w:val="o"/>
      <w:lvlJc w:val="left"/>
      <w:pPr>
        <w:ind w:left="1440" w:hanging="360"/>
      </w:pPr>
      <w:rPr>
        <w:rFonts w:ascii="Courier New" w:hAnsi="Courier New" w:hint="default"/>
      </w:rPr>
    </w:lvl>
    <w:lvl w:ilvl="2" w:tplc="3F86532C">
      <w:start w:val="1"/>
      <w:numFmt w:val="bullet"/>
      <w:lvlText w:val=""/>
      <w:lvlJc w:val="left"/>
      <w:pPr>
        <w:ind w:left="2160" w:hanging="360"/>
      </w:pPr>
      <w:rPr>
        <w:rFonts w:ascii="Wingdings" w:hAnsi="Wingdings" w:hint="default"/>
      </w:rPr>
    </w:lvl>
    <w:lvl w:ilvl="3" w:tplc="38F45FC2">
      <w:start w:val="1"/>
      <w:numFmt w:val="bullet"/>
      <w:lvlText w:val=""/>
      <w:lvlJc w:val="left"/>
      <w:pPr>
        <w:ind w:left="2880" w:hanging="360"/>
      </w:pPr>
      <w:rPr>
        <w:rFonts w:ascii="Symbol" w:hAnsi="Symbol" w:hint="default"/>
      </w:rPr>
    </w:lvl>
    <w:lvl w:ilvl="4" w:tplc="12D83D62">
      <w:start w:val="1"/>
      <w:numFmt w:val="bullet"/>
      <w:lvlText w:val="o"/>
      <w:lvlJc w:val="left"/>
      <w:pPr>
        <w:ind w:left="3600" w:hanging="360"/>
      </w:pPr>
      <w:rPr>
        <w:rFonts w:ascii="Courier New" w:hAnsi="Courier New" w:hint="default"/>
      </w:rPr>
    </w:lvl>
    <w:lvl w:ilvl="5" w:tplc="3FD42F38">
      <w:start w:val="1"/>
      <w:numFmt w:val="bullet"/>
      <w:lvlText w:val=""/>
      <w:lvlJc w:val="left"/>
      <w:pPr>
        <w:ind w:left="4320" w:hanging="360"/>
      </w:pPr>
      <w:rPr>
        <w:rFonts w:ascii="Wingdings" w:hAnsi="Wingdings" w:hint="default"/>
      </w:rPr>
    </w:lvl>
    <w:lvl w:ilvl="6" w:tplc="E56E5014">
      <w:start w:val="1"/>
      <w:numFmt w:val="bullet"/>
      <w:lvlText w:val=""/>
      <w:lvlJc w:val="left"/>
      <w:pPr>
        <w:ind w:left="5040" w:hanging="360"/>
      </w:pPr>
      <w:rPr>
        <w:rFonts w:ascii="Symbol" w:hAnsi="Symbol" w:hint="default"/>
      </w:rPr>
    </w:lvl>
    <w:lvl w:ilvl="7" w:tplc="66344580">
      <w:start w:val="1"/>
      <w:numFmt w:val="bullet"/>
      <w:lvlText w:val="o"/>
      <w:lvlJc w:val="left"/>
      <w:pPr>
        <w:ind w:left="5760" w:hanging="360"/>
      </w:pPr>
      <w:rPr>
        <w:rFonts w:ascii="Courier New" w:hAnsi="Courier New" w:hint="default"/>
      </w:rPr>
    </w:lvl>
    <w:lvl w:ilvl="8" w:tplc="9E20DF28">
      <w:start w:val="1"/>
      <w:numFmt w:val="bullet"/>
      <w:lvlText w:val=""/>
      <w:lvlJc w:val="left"/>
      <w:pPr>
        <w:ind w:left="6480" w:hanging="360"/>
      </w:pPr>
      <w:rPr>
        <w:rFonts w:ascii="Wingdings" w:hAnsi="Wingdings" w:hint="default"/>
      </w:rPr>
    </w:lvl>
  </w:abstractNum>
  <w:abstractNum w:abstractNumId="19" w15:restartNumberingAfterBreak="0">
    <w:nsid w:val="4619676A"/>
    <w:multiLevelType w:val="hybridMultilevel"/>
    <w:tmpl w:val="E9065112"/>
    <w:lvl w:ilvl="0" w:tplc="B0ECFFCA">
      <w:start w:val="1"/>
      <w:numFmt w:val="bullet"/>
      <w:lvlText w:val=""/>
      <w:lvlJc w:val="left"/>
      <w:pPr>
        <w:ind w:left="720" w:hanging="360"/>
      </w:pPr>
      <w:rPr>
        <w:rFonts w:ascii="Symbol" w:hAnsi="Symbol" w:hint="default"/>
      </w:rPr>
    </w:lvl>
    <w:lvl w:ilvl="1" w:tplc="A83208D8">
      <w:start w:val="1"/>
      <w:numFmt w:val="bullet"/>
      <w:lvlText w:val="o"/>
      <w:lvlJc w:val="left"/>
      <w:pPr>
        <w:ind w:left="1440" w:hanging="360"/>
      </w:pPr>
      <w:rPr>
        <w:rFonts w:ascii="Courier New" w:hAnsi="Courier New" w:hint="default"/>
      </w:rPr>
    </w:lvl>
    <w:lvl w:ilvl="2" w:tplc="CAE42DF0">
      <w:start w:val="1"/>
      <w:numFmt w:val="bullet"/>
      <w:lvlText w:val=""/>
      <w:lvlJc w:val="left"/>
      <w:pPr>
        <w:ind w:left="2160" w:hanging="360"/>
      </w:pPr>
      <w:rPr>
        <w:rFonts w:ascii="Wingdings" w:hAnsi="Wingdings" w:hint="default"/>
      </w:rPr>
    </w:lvl>
    <w:lvl w:ilvl="3" w:tplc="AAECBBEE">
      <w:start w:val="1"/>
      <w:numFmt w:val="bullet"/>
      <w:lvlText w:val=""/>
      <w:lvlJc w:val="left"/>
      <w:pPr>
        <w:ind w:left="2880" w:hanging="360"/>
      </w:pPr>
      <w:rPr>
        <w:rFonts w:ascii="Symbol" w:hAnsi="Symbol" w:hint="default"/>
      </w:rPr>
    </w:lvl>
    <w:lvl w:ilvl="4" w:tplc="2F646424">
      <w:start w:val="1"/>
      <w:numFmt w:val="bullet"/>
      <w:lvlText w:val="o"/>
      <w:lvlJc w:val="left"/>
      <w:pPr>
        <w:ind w:left="3600" w:hanging="360"/>
      </w:pPr>
      <w:rPr>
        <w:rFonts w:ascii="Courier New" w:hAnsi="Courier New" w:hint="default"/>
      </w:rPr>
    </w:lvl>
    <w:lvl w:ilvl="5" w:tplc="27D448B4">
      <w:start w:val="1"/>
      <w:numFmt w:val="bullet"/>
      <w:lvlText w:val=""/>
      <w:lvlJc w:val="left"/>
      <w:pPr>
        <w:ind w:left="4320" w:hanging="360"/>
      </w:pPr>
      <w:rPr>
        <w:rFonts w:ascii="Wingdings" w:hAnsi="Wingdings" w:hint="default"/>
      </w:rPr>
    </w:lvl>
    <w:lvl w:ilvl="6" w:tplc="B8BEE2B4">
      <w:start w:val="1"/>
      <w:numFmt w:val="bullet"/>
      <w:lvlText w:val=""/>
      <w:lvlJc w:val="left"/>
      <w:pPr>
        <w:ind w:left="5040" w:hanging="360"/>
      </w:pPr>
      <w:rPr>
        <w:rFonts w:ascii="Symbol" w:hAnsi="Symbol" w:hint="default"/>
      </w:rPr>
    </w:lvl>
    <w:lvl w:ilvl="7" w:tplc="CED2D0D4">
      <w:start w:val="1"/>
      <w:numFmt w:val="bullet"/>
      <w:lvlText w:val="o"/>
      <w:lvlJc w:val="left"/>
      <w:pPr>
        <w:ind w:left="5760" w:hanging="360"/>
      </w:pPr>
      <w:rPr>
        <w:rFonts w:ascii="Courier New" w:hAnsi="Courier New" w:hint="default"/>
      </w:rPr>
    </w:lvl>
    <w:lvl w:ilvl="8" w:tplc="E5DA8044">
      <w:start w:val="1"/>
      <w:numFmt w:val="bullet"/>
      <w:lvlText w:val=""/>
      <w:lvlJc w:val="left"/>
      <w:pPr>
        <w:ind w:left="6480" w:hanging="360"/>
      </w:pPr>
      <w:rPr>
        <w:rFonts w:ascii="Wingdings" w:hAnsi="Wingdings" w:hint="default"/>
      </w:rPr>
    </w:lvl>
  </w:abstractNum>
  <w:abstractNum w:abstractNumId="20" w15:restartNumberingAfterBreak="0">
    <w:nsid w:val="47B23807"/>
    <w:multiLevelType w:val="hybridMultilevel"/>
    <w:tmpl w:val="3E6C36C0"/>
    <w:lvl w:ilvl="0" w:tplc="04140003">
      <w:start w:val="1"/>
      <w:numFmt w:val="bullet"/>
      <w:lvlText w:val="o"/>
      <w:lvlJc w:val="left"/>
      <w:pPr>
        <w:ind w:left="1080" w:hanging="360"/>
      </w:pPr>
      <w:rPr>
        <w:rFonts w:ascii="Courier New" w:hAnsi="Courier New" w:cs="Courier New"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2" w15:restartNumberingAfterBreak="0">
    <w:nsid w:val="4AD757CA"/>
    <w:multiLevelType w:val="hybridMultilevel"/>
    <w:tmpl w:val="547C856A"/>
    <w:lvl w:ilvl="0" w:tplc="41A02BC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E862AED"/>
    <w:multiLevelType w:val="hybridMultilevel"/>
    <w:tmpl w:val="08A6326E"/>
    <w:lvl w:ilvl="0" w:tplc="FFFFFFFF">
      <w:start w:val="1"/>
      <w:numFmt w:val="decimal"/>
      <w:lvlText w:val="%1."/>
      <w:lvlJc w:val="left"/>
      <w:pPr>
        <w:ind w:left="360" w:hanging="360"/>
      </w:pPr>
      <w:rPr>
        <w:rFonts w:hint="default"/>
      </w:rPr>
    </w:lvl>
    <w:lvl w:ilvl="1" w:tplc="0414000D">
      <w:start w:val="1"/>
      <w:numFmt w:val="bullet"/>
      <w:lvlText w:val=""/>
      <w:lvlJc w:val="left"/>
      <w:pPr>
        <w:ind w:left="720"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87233D"/>
    <w:multiLevelType w:val="hybridMultilevel"/>
    <w:tmpl w:val="3056DBB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97E6FFC"/>
    <w:multiLevelType w:val="hybridMultilevel"/>
    <w:tmpl w:val="2C228066"/>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5BC9703A"/>
    <w:multiLevelType w:val="hybridMultilevel"/>
    <w:tmpl w:val="4B92850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61780244"/>
    <w:multiLevelType w:val="hybridMultilevel"/>
    <w:tmpl w:val="288E1570"/>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E72680"/>
    <w:multiLevelType w:val="hybridMultilevel"/>
    <w:tmpl w:val="71E24E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541E7B3"/>
    <w:multiLevelType w:val="hybridMultilevel"/>
    <w:tmpl w:val="B252A9DC"/>
    <w:lvl w:ilvl="0" w:tplc="11C4EF0E">
      <w:start w:val="1"/>
      <w:numFmt w:val="bullet"/>
      <w:lvlText w:val="o"/>
      <w:lvlJc w:val="left"/>
      <w:pPr>
        <w:ind w:left="720" w:hanging="360"/>
      </w:pPr>
      <w:rPr>
        <w:rFonts w:ascii="&quot;Courier New&quot;" w:hAnsi="&quot;Courier New&quot;" w:hint="default"/>
      </w:rPr>
    </w:lvl>
    <w:lvl w:ilvl="1" w:tplc="97E0E2DA">
      <w:start w:val="1"/>
      <w:numFmt w:val="bullet"/>
      <w:lvlText w:val="o"/>
      <w:lvlJc w:val="left"/>
      <w:pPr>
        <w:ind w:left="1440" w:hanging="360"/>
      </w:pPr>
      <w:rPr>
        <w:rFonts w:ascii="Courier New" w:hAnsi="Courier New" w:hint="default"/>
      </w:rPr>
    </w:lvl>
    <w:lvl w:ilvl="2" w:tplc="5CD6113A">
      <w:start w:val="1"/>
      <w:numFmt w:val="bullet"/>
      <w:lvlText w:val=""/>
      <w:lvlJc w:val="left"/>
      <w:pPr>
        <w:ind w:left="2160" w:hanging="360"/>
      </w:pPr>
      <w:rPr>
        <w:rFonts w:ascii="Wingdings" w:hAnsi="Wingdings" w:hint="default"/>
      </w:rPr>
    </w:lvl>
    <w:lvl w:ilvl="3" w:tplc="1ACAF85E">
      <w:start w:val="1"/>
      <w:numFmt w:val="bullet"/>
      <w:lvlText w:val=""/>
      <w:lvlJc w:val="left"/>
      <w:pPr>
        <w:ind w:left="2880" w:hanging="360"/>
      </w:pPr>
      <w:rPr>
        <w:rFonts w:ascii="Symbol" w:hAnsi="Symbol" w:hint="default"/>
      </w:rPr>
    </w:lvl>
    <w:lvl w:ilvl="4" w:tplc="DD107194">
      <w:start w:val="1"/>
      <w:numFmt w:val="bullet"/>
      <w:lvlText w:val="o"/>
      <w:lvlJc w:val="left"/>
      <w:pPr>
        <w:ind w:left="3600" w:hanging="360"/>
      </w:pPr>
      <w:rPr>
        <w:rFonts w:ascii="Courier New" w:hAnsi="Courier New" w:hint="default"/>
      </w:rPr>
    </w:lvl>
    <w:lvl w:ilvl="5" w:tplc="99ACE9C4">
      <w:start w:val="1"/>
      <w:numFmt w:val="bullet"/>
      <w:lvlText w:val=""/>
      <w:lvlJc w:val="left"/>
      <w:pPr>
        <w:ind w:left="4320" w:hanging="360"/>
      </w:pPr>
      <w:rPr>
        <w:rFonts w:ascii="Wingdings" w:hAnsi="Wingdings" w:hint="default"/>
      </w:rPr>
    </w:lvl>
    <w:lvl w:ilvl="6" w:tplc="9AA08308">
      <w:start w:val="1"/>
      <w:numFmt w:val="bullet"/>
      <w:lvlText w:val=""/>
      <w:lvlJc w:val="left"/>
      <w:pPr>
        <w:ind w:left="5040" w:hanging="360"/>
      </w:pPr>
      <w:rPr>
        <w:rFonts w:ascii="Symbol" w:hAnsi="Symbol" w:hint="default"/>
      </w:rPr>
    </w:lvl>
    <w:lvl w:ilvl="7" w:tplc="44389CB8">
      <w:start w:val="1"/>
      <w:numFmt w:val="bullet"/>
      <w:lvlText w:val="o"/>
      <w:lvlJc w:val="left"/>
      <w:pPr>
        <w:ind w:left="5760" w:hanging="360"/>
      </w:pPr>
      <w:rPr>
        <w:rFonts w:ascii="Courier New" w:hAnsi="Courier New" w:hint="default"/>
      </w:rPr>
    </w:lvl>
    <w:lvl w:ilvl="8" w:tplc="ECC284BA">
      <w:start w:val="1"/>
      <w:numFmt w:val="bullet"/>
      <w:lvlText w:val=""/>
      <w:lvlJc w:val="left"/>
      <w:pPr>
        <w:ind w:left="6480" w:hanging="360"/>
      </w:pPr>
      <w:rPr>
        <w:rFonts w:ascii="Wingdings" w:hAnsi="Wingdings" w:hint="default"/>
      </w:rPr>
    </w:lvl>
  </w:abstractNum>
  <w:abstractNum w:abstractNumId="31"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C1F3ABA"/>
    <w:multiLevelType w:val="hybridMultilevel"/>
    <w:tmpl w:val="5FC8E754"/>
    <w:lvl w:ilvl="0" w:tplc="41A02BC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111610D"/>
    <w:multiLevelType w:val="hybridMultilevel"/>
    <w:tmpl w:val="A8BE2DF2"/>
    <w:lvl w:ilvl="0" w:tplc="0414000F">
      <w:start w:val="1"/>
      <w:numFmt w:val="decimal"/>
      <w:lvlText w:val="%1."/>
      <w:lvlJc w:val="left"/>
      <w:pPr>
        <w:ind w:left="360" w:hanging="360"/>
      </w:pPr>
      <w:rPr>
        <w:rFonts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 w15:restartNumberingAfterBreak="0">
    <w:nsid w:val="7B98FD18"/>
    <w:multiLevelType w:val="hybridMultilevel"/>
    <w:tmpl w:val="7EC611A8"/>
    <w:lvl w:ilvl="0" w:tplc="CBFE69D6">
      <w:start w:val="1"/>
      <w:numFmt w:val="bullet"/>
      <w:lvlText w:val=""/>
      <w:lvlJc w:val="left"/>
      <w:pPr>
        <w:ind w:left="720" w:hanging="360"/>
      </w:pPr>
      <w:rPr>
        <w:rFonts w:ascii="Symbol" w:hAnsi="Symbol" w:hint="default"/>
      </w:rPr>
    </w:lvl>
    <w:lvl w:ilvl="1" w:tplc="B206FE7E">
      <w:start w:val="1"/>
      <w:numFmt w:val="bullet"/>
      <w:lvlText w:val="o"/>
      <w:lvlJc w:val="left"/>
      <w:pPr>
        <w:ind w:left="1440" w:hanging="360"/>
      </w:pPr>
      <w:rPr>
        <w:rFonts w:ascii="Courier New" w:hAnsi="Courier New" w:hint="default"/>
      </w:rPr>
    </w:lvl>
    <w:lvl w:ilvl="2" w:tplc="D39CAB52">
      <w:start w:val="1"/>
      <w:numFmt w:val="bullet"/>
      <w:lvlText w:val=""/>
      <w:lvlJc w:val="left"/>
      <w:pPr>
        <w:ind w:left="2160" w:hanging="360"/>
      </w:pPr>
      <w:rPr>
        <w:rFonts w:ascii="Wingdings" w:hAnsi="Wingdings" w:hint="default"/>
      </w:rPr>
    </w:lvl>
    <w:lvl w:ilvl="3" w:tplc="ED7E9F36">
      <w:start w:val="1"/>
      <w:numFmt w:val="bullet"/>
      <w:lvlText w:val=""/>
      <w:lvlJc w:val="left"/>
      <w:pPr>
        <w:ind w:left="2880" w:hanging="360"/>
      </w:pPr>
      <w:rPr>
        <w:rFonts w:ascii="Symbol" w:hAnsi="Symbol" w:hint="default"/>
      </w:rPr>
    </w:lvl>
    <w:lvl w:ilvl="4" w:tplc="5EBA7EE8">
      <w:start w:val="1"/>
      <w:numFmt w:val="bullet"/>
      <w:lvlText w:val="o"/>
      <w:lvlJc w:val="left"/>
      <w:pPr>
        <w:ind w:left="3600" w:hanging="360"/>
      </w:pPr>
      <w:rPr>
        <w:rFonts w:ascii="Courier New" w:hAnsi="Courier New" w:hint="default"/>
      </w:rPr>
    </w:lvl>
    <w:lvl w:ilvl="5" w:tplc="FCC25810">
      <w:start w:val="1"/>
      <w:numFmt w:val="bullet"/>
      <w:lvlText w:val=""/>
      <w:lvlJc w:val="left"/>
      <w:pPr>
        <w:ind w:left="4320" w:hanging="360"/>
      </w:pPr>
      <w:rPr>
        <w:rFonts w:ascii="Wingdings" w:hAnsi="Wingdings" w:hint="default"/>
      </w:rPr>
    </w:lvl>
    <w:lvl w:ilvl="6" w:tplc="C6CABD50">
      <w:start w:val="1"/>
      <w:numFmt w:val="bullet"/>
      <w:lvlText w:val=""/>
      <w:lvlJc w:val="left"/>
      <w:pPr>
        <w:ind w:left="5040" w:hanging="360"/>
      </w:pPr>
      <w:rPr>
        <w:rFonts w:ascii="Symbol" w:hAnsi="Symbol" w:hint="default"/>
      </w:rPr>
    </w:lvl>
    <w:lvl w:ilvl="7" w:tplc="2C60BB9C">
      <w:start w:val="1"/>
      <w:numFmt w:val="bullet"/>
      <w:lvlText w:val="o"/>
      <w:lvlJc w:val="left"/>
      <w:pPr>
        <w:ind w:left="5760" w:hanging="360"/>
      </w:pPr>
      <w:rPr>
        <w:rFonts w:ascii="Courier New" w:hAnsi="Courier New" w:hint="default"/>
      </w:rPr>
    </w:lvl>
    <w:lvl w:ilvl="8" w:tplc="082C0362">
      <w:start w:val="1"/>
      <w:numFmt w:val="bullet"/>
      <w:lvlText w:val=""/>
      <w:lvlJc w:val="left"/>
      <w:pPr>
        <w:ind w:left="6480" w:hanging="360"/>
      </w:pPr>
      <w:rPr>
        <w:rFonts w:ascii="Wingdings" w:hAnsi="Wingdings" w:hint="default"/>
      </w:rPr>
    </w:lvl>
  </w:abstractNum>
  <w:num w:numId="1" w16cid:durableId="2022318252">
    <w:abstractNumId w:val="19"/>
  </w:num>
  <w:num w:numId="2" w16cid:durableId="2142847384">
    <w:abstractNumId w:val="35"/>
  </w:num>
  <w:num w:numId="3" w16cid:durableId="737820479">
    <w:abstractNumId w:val="3"/>
  </w:num>
  <w:num w:numId="4" w16cid:durableId="635719623">
    <w:abstractNumId w:val="15"/>
  </w:num>
  <w:num w:numId="5" w16cid:durableId="165630952">
    <w:abstractNumId w:val="10"/>
  </w:num>
  <w:num w:numId="6" w16cid:durableId="1892687452">
    <w:abstractNumId w:val="11"/>
  </w:num>
  <w:num w:numId="7" w16cid:durableId="1697778572">
    <w:abstractNumId w:val="30"/>
  </w:num>
  <w:num w:numId="8" w16cid:durableId="1013603810">
    <w:abstractNumId w:val="1"/>
  </w:num>
  <w:num w:numId="9" w16cid:durableId="1251935912">
    <w:abstractNumId w:val="5"/>
  </w:num>
  <w:num w:numId="10" w16cid:durableId="414212282">
    <w:abstractNumId w:val="21"/>
  </w:num>
  <w:num w:numId="11" w16cid:durableId="182714533">
    <w:abstractNumId w:val="33"/>
  </w:num>
  <w:num w:numId="12" w16cid:durableId="330067847">
    <w:abstractNumId w:val="4"/>
  </w:num>
  <w:num w:numId="13" w16cid:durableId="226720427">
    <w:abstractNumId w:val="7"/>
  </w:num>
  <w:num w:numId="14" w16cid:durableId="1758748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1290911">
    <w:abstractNumId w:val="32"/>
  </w:num>
  <w:num w:numId="16" w16cid:durableId="1344554180">
    <w:abstractNumId w:val="6"/>
  </w:num>
  <w:num w:numId="17" w16cid:durableId="892892275">
    <w:abstractNumId w:val="21"/>
  </w:num>
  <w:num w:numId="18" w16cid:durableId="1707174349">
    <w:abstractNumId w:val="21"/>
  </w:num>
  <w:num w:numId="19" w16cid:durableId="1126967741">
    <w:abstractNumId w:val="21"/>
  </w:num>
  <w:num w:numId="20" w16cid:durableId="27267972">
    <w:abstractNumId w:val="21"/>
  </w:num>
  <w:num w:numId="21" w16cid:durableId="1168012496">
    <w:abstractNumId w:val="21"/>
  </w:num>
  <w:num w:numId="22" w16cid:durableId="1735393427">
    <w:abstractNumId w:val="34"/>
  </w:num>
  <w:num w:numId="23" w16cid:durableId="1637182505">
    <w:abstractNumId w:val="24"/>
  </w:num>
  <w:num w:numId="24" w16cid:durableId="1823035901">
    <w:abstractNumId w:val="29"/>
  </w:num>
  <w:num w:numId="25" w16cid:durableId="1161387747">
    <w:abstractNumId w:val="0"/>
  </w:num>
  <w:num w:numId="26" w16cid:durableId="1738670606">
    <w:abstractNumId w:val="2"/>
  </w:num>
  <w:num w:numId="27" w16cid:durableId="883981866">
    <w:abstractNumId w:val="25"/>
  </w:num>
  <w:num w:numId="28" w16cid:durableId="140394833">
    <w:abstractNumId w:val="23"/>
  </w:num>
  <w:num w:numId="29" w16cid:durableId="20649819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13938847">
    <w:abstractNumId w:val="14"/>
  </w:num>
  <w:num w:numId="31" w16cid:durableId="773398837">
    <w:abstractNumId w:val="18"/>
  </w:num>
  <w:num w:numId="32" w16cid:durableId="1330643547">
    <w:abstractNumId w:val="8"/>
  </w:num>
  <w:num w:numId="33" w16cid:durableId="1681617056">
    <w:abstractNumId w:val="28"/>
  </w:num>
  <w:num w:numId="34" w16cid:durableId="474836245">
    <w:abstractNumId w:val="31"/>
  </w:num>
  <w:num w:numId="35" w16cid:durableId="1719816021">
    <w:abstractNumId w:val="17"/>
  </w:num>
  <w:num w:numId="36" w16cid:durableId="1346981006">
    <w:abstractNumId w:val="12"/>
  </w:num>
  <w:num w:numId="37" w16cid:durableId="185486745">
    <w:abstractNumId w:val="13"/>
  </w:num>
  <w:num w:numId="38" w16cid:durableId="2103987004">
    <w:abstractNumId w:val="22"/>
  </w:num>
  <w:num w:numId="39" w16cid:durableId="13775869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08879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5131483">
    <w:abstractNumId w:val="26"/>
  </w:num>
  <w:num w:numId="42" w16cid:durableId="979727656">
    <w:abstractNumId w:val="27"/>
  </w:num>
  <w:num w:numId="43" w16cid:durableId="1179924801">
    <w:abstractNumId w:val="9"/>
  </w:num>
  <w:num w:numId="44" w16cid:durableId="189732806">
    <w:abstractNumId w:val="20"/>
  </w:num>
  <w:num w:numId="45" w16cid:durableId="7138195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435"/>
    <w:rsid w:val="00002D1D"/>
    <w:rsid w:val="00003D46"/>
    <w:rsid w:val="00005898"/>
    <w:rsid w:val="000065D6"/>
    <w:rsid w:val="00006A8F"/>
    <w:rsid w:val="0001009E"/>
    <w:rsid w:val="00010C3C"/>
    <w:rsid w:val="00010FE3"/>
    <w:rsid w:val="00014B73"/>
    <w:rsid w:val="00014DC1"/>
    <w:rsid w:val="00015932"/>
    <w:rsid w:val="00016EA2"/>
    <w:rsid w:val="00022447"/>
    <w:rsid w:val="00022F4F"/>
    <w:rsid w:val="00024D78"/>
    <w:rsid w:val="00025CB2"/>
    <w:rsid w:val="00025EF8"/>
    <w:rsid w:val="00026F58"/>
    <w:rsid w:val="00027223"/>
    <w:rsid w:val="0002753D"/>
    <w:rsid w:val="00027E54"/>
    <w:rsid w:val="0003178E"/>
    <w:rsid w:val="00031A4D"/>
    <w:rsid w:val="00031CE2"/>
    <w:rsid w:val="00032B12"/>
    <w:rsid w:val="00032EA2"/>
    <w:rsid w:val="00034576"/>
    <w:rsid w:val="000377FE"/>
    <w:rsid w:val="00042DEC"/>
    <w:rsid w:val="000432E2"/>
    <w:rsid w:val="00044B27"/>
    <w:rsid w:val="00046E54"/>
    <w:rsid w:val="00047535"/>
    <w:rsid w:val="00047694"/>
    <w:rsid w:val="00047A56"/>
    <w:rsid w:val="00047B97"/>
    <w:rsid w:val="00050CB7"/>
    <w:rsid w:val="000562C9"/>
    <w:rsid w:val="0005698D"/>
    <w:rsid w:val="00057626"/>
    <w:rsid w:val="0005768E"/>
    <w:rsid w:val="00057885"/>
    <w:rsid w:val="000605F7"/>
    <w:rsid w:val="00060EC6"/>
    <w:rsid w:val="000616B1"/>
    <w:rsid w:val="00064B93"/>
    <w:rsid w:val="00064CA7"/>
    <w:rsid w:val="00064E68"/>
    <w:rsid w:val="00071D75"/>
    <w:rsid w:val="00071F82"/>
    <w:rsid w:val="00072C48"/>
    <w:rsid w:val="00073BA5"/>
    <w:rsid w:val="00075833"/>
    <w:rsid w:val="00075930"/>
    <w:rsid w:val="00075DDD"/>
    <w:rsid w:val="00082F62"/>
    <w:rsid w:val="00083B33"/>
    <w:rsid w:val="00083FCC"/>
    <w:rsid w:val="000849D9"/>
    <w:rsid w:val="00085459"/>
    <w:rsid w:val="00087004"/>
    <w:rsid w:val="00091DA0"/>
    <w:rsid w:val="00092B31"/>
    <w:rsid w:val="00093496"/>
    <w:rsid w:val="00094471"/>
    <w:rsid w:val="00095007"/>
    <w:rsid w:val="000972D9"/>
    <w:rsid w:val="000A0EDC"/>
    <w:rsid w:val="000A3350"/>
    <w:rsid w:val="000A76AB"/>
    <w:rsid w:val="000B13B6"/>
    <w:rsid w:val="000B2364"/>
    <w:rsid w:val="000B28AF"/>
    <w:rsid w:val="000B312B"/>
    <w:rsid w:val="000C0066"/>
    <w:rsid w:val="000C0BBD"/>
    <w:rsid w:val="000C24D5"/>
    <w:rsid w:val="000C2E16"/>
    <w:rsid w:val="000C449B"/>
    <w:rsid w:val="000C535D"/>
    <w:rsid w:val="000C59D1"/>
    <w:rsid w:val="000C5E97"/>
    <w:rsid w:val="000C6FDF"/>
    <w:rsid w:val="000D1200"/>
    <w:rsid w:val="000D21EF"/>
    <w:rsid w:val="000D2D66"/>
    <w:rsid w:val="000D3974"/>
    <w:rsid w:val="000D45FF"/>
    <w:rsid w:val="000D50D2"/>
    <w:rsid w:val="000D51DE"/>
    <w:rsid w:val="000D62EA"/>
    <w:rsid w:val="000E671F"/>
    <w:rsid w:val="000E7B73"/>
    <w:rsid w:val="000F03C4"/>
    <w:rsid w:val="000F11E9"/>
    <w:rsid w:val="000F1C85"/>
    <w:rsid w:val="000F3EB5"/>
    <w:rsid w:val="000F4E27"/>
    <w:rsid w:val="000F68A7"/>
    <w:rsid w:val="000F6D9B"/>
    <w:rsid w:val="001001C0"/>
    <w:rsid w:val="001003DA"/>
    <w:rsid w:val="00100D84"/>
    <w:rsid w:val="0010144E"/>
    <w:rsid w:val="001014A7"/>
    <w:rsid w:val="00104586"/>
    <w:rsid w:val="00104874"/>
    <w:rsid w:val="00104D3A"/>
    <w:rsid w:val="00107F72"/>
    <w:rsid w:val="00110AFD"/>
    <w:rsid w:val="00110C05"/>
    <w:rsid w:val="0011106F"/>
    <w:rsid w:val="00112505"/>
    <w:rsid w:val="001137D7"/>
    <w:rsid w:val="00113B24"/>
    <w:rsid w:val="0011463C"/>
    <w:rsid w:val="00114817"/>
    <w:rsid w:val="00114EB5"/>
    <w:rsid w:val="00116CEB"/>
    <w:rsid w:val="00117350"/>
    <w:rsid w:val="00117B5F"/>
    <w:rsid w:val="00120068"/>
    <w:rsid w:val="00120CB4"/>
    <w:rsid w:val="001215C6"/>
    <w:rsid w:val="00121840"/>
    <w:rsid w:val="001220B4"/>
    <w:rsid w:val="001225F1"/>
    <w:rsid w:val="00122F1E"/>
    <w:rsid w:val="001248DD"/>
    <w:rsid w:val="00125206"/>
    <w:rsid w:val="00125501"/>
    <w:rsid w:val="00126727"/>
    <w:rsid w:val="00127BC4"/>
    <w:rsid w:val="00132D0A"/>
    <w:rsid w:val="00133243"/>
    <w:rsid w:val="00133D1C"/>
    <w:rsid w:val="00133D67"/>
    <w:rsid w:val="00134072"/>
    <w:rsid w:val="00134259"/>
    <w:rsid w:val="001348BE"/>
    <w:rsid w:val="001350A1"/>
    <w:rsid w:val="00135EE8"/>
    <w:rsid w:val="00136B83"/>
    <w:rsid w:val="00136C07"/>
    <w:rsid w:val="00136E69"/>
    <w:rsid w:val="00137979"/>
    <w:rsid w:val="00140037"/>
    <w:rsid w:val="00140A1F"/>
    <w:rsid w:val="00140B7E"/>
    <w:rsid w:val="00141A5B"/>
    <w:rsid w:val="001429BD"/>
    <w:rsid w:val="00142BFE"/>
    <w:rsid w:val="001457A7"/>
    <w:rsid w:val="00145CD4"/>
    <w:rsid w:val="00145F4C"/>
    <w:rsid w:val="001502A1"/>
    <w:rsid w:val="001503EC"/>
    <w:rsid w:val="00150635"/>
    <w:rsid w:val="00150F4F"/>
    <w:rsid w:val="00152B73"/>
    <w:rsid w:val="0015307D"/>
    <w:rsid w:val="00154407"/>
    <w:rsid w:val="00157DB2"/>
    <w:rsid w:val="001600A8"/>
    <w:rsid w:val="00160624"/>
    <w:rsid w:val="001623EE"/>
    <w:rsid w:val="00164DFA"/>
    <w:rsid w:val="00166A18"/>
    <w:rsid w:val="00170C91"/>
    <w:rsid w:val="001712EB"/>
    <w:rsid w:val="001719AA"/>
    <w:rsid w:val="00174467"/>
    <w:rsid w:val="00174A4F"/>
    <w:rsid w:val="00175832"/>
    <w:rsid w:val="00175D5C"/>
    <w:rsid w:val="00180EFC"/>
    <w:rsid w:val="001818DA"/>
    <w:rsid w:val="00181DC3"/>
    <w:rsid w:val="00183510"/>
    <w:rsid w:val="00183F22"/>
    <w:rsid w:val="0018469B"/>
    <w:rsid w:val="001863A4"/>
    <w:rsid w:val="00186661"/>
    <w:rsid w:val="00190F9A"/>
    <w:rsid w:val="0019203F"/>
    <w:rsid w:val="001938D3"/>
    <w:rsid w:val="00193EAF"/>
    <w:rsid w:val="00194A5F"/>
    <w:rsid w:val="001968F4"/>
    <w:rsid w:val="00197007"/>
    <w:rsid w:val="001A228D"/>
    <w:rsid w:val="001A36E4"/>
    <w:rsid w:val="001A43BE"/>
    <w:rsid w:val="001A5177"/>
    <w:rsid w:val="001A51E2"/>
    <w:rsid w:val="001A5762"/>
    <w:rsid w:val="001A797B"/>
    <w:rsid w:val="001A7AA2"/>
    <w:rsid w:val="001B1E35"/>
    <w:rsid w:val="001B29E2"/>
    <w:rsid w:val="001B3B0C"/>
    <w:rsid w:val="001B3CEE"/>
    <w:rsid w:val="001B455C"/>
    <w:rsid w:val="001B4807"/>
    <w:rsid w:val="001B493C"/>
    <w:rsid w:val="001B5CA7"/>
    <w:rsid w:val="001B5DD8"/>
    <w:rsid w:val="001B7BDD"/>
    <w:rsid w:val="001C1C44"/>
    <w:rsid w:val="001C2668"/>
    <w:rsid w:val="001C3F05"/>
    <w:rsid w:val="001C4790"/>
    <w:rsid w:val="001C4C38"/>
    <w:rsid w:val="001C4F10"/>
    <w:rsid w:val="001C4FE7"/>
    <w:rsid w:val="001C65FF"/>
    <w:rsid w:val="001C68F0"/>
    <w:rsid w:val="001C699C"/>
    <w:rsid w:val="001D2081"/>
    <w:rsid w:val="001D233C"/>
    <w:rsid w:val="001D577A"/>
    <w:rsid w:val="001D798A"/>
    <w:rsid w:val="001D7B48"/>
    <w:rsid w:val="001D7DFD"/>
    <w:rsid w:val="001E1AF5"/>
    <w:rsid w:val="001E43B8"/>
    <w:rsid w:val="001E4C17"/>
    <w:rsid w:val="001E6929"/>
    <w:rsid w:val="001E6A24"/>
    <w:rsid w:val="001E7047"/>
    <w:rsid w:val="001E7651"/>
    <w:rsid w:val="001F00A7"/>
    <w:rsid w:val="001F01FD"/>
    <w:rsid w:val="001F0D4E"/>
    <w:rsid w:val="001F0F70"/>
    <w:rsid w:val="001F1634"/>
    <w:rsid w:val="001F2180"/>
    <w:rsid w:val="001F2563"/>
    <w:rsid w:val="001F2D31"/>
    <w:rsid w:val="001F58DA"/>
    <w:rsid w:val="001F6498"/>
    <w:rsid w:val="001F6F94"/>
    <w:rsid w:val="001F7C37"/>
    <w:rsid w:val="001F7F62"/>
    <w:rsid w:val="002015AD"/>
    <w:rsid w:val="00202F52"/>
    <w:rsid w:val="00204347"/>
    <w:rsid w:val="00205338"/>
    <w:rsid w:val="002057A4"/>
    <w:rsid w:val="00206672"/>
    <w:rsid w:val="002075A6"/>
    <w:rsid w:val="00207848"/>
    <w:rsid w:val="00211E66"/>
    <w:rsid w:val="0021345D"/>
    <w:rsid w:val="00215A1F"/>
    <w:rsid w:val="00216563"/>
    <w:rsid w:val="0021754F"/>
    <w:rsid w:val="002208B3"/>
    <w:rsid w:val="00220D41"/>
    <w:rsid w:val="00223663"/>
    <w:rsid w:val="00223C2C"/>
    <w:rsid w:val="00223DEB"/>
    <w:rsid w:val="00224BFC"/>
    <w:rsid w:val="00225493"/>
    <w:rsid w:val="00227903"/>
    <w:rsid w:val="0023021F"/>
    <w:rsid w:val="00230940"/>
    <w:rsid w:val="00231F04"/>
    <w:rsid w:val="00232AAB"/>
    <w:rsid w:val="00233690"/>
    <w:rsid w:val="00233F48"/>
    <w:rsid w:val="00234451"/>
    <w:rsid w:val="00235789"/>
    <w:rsid w:val="002378F7"/>
    <w:rsid w:val="00237BDE"/>
    <w:rsid w:val="00241903"/>
    <w:rsid w:val="00243045"/>
    <w:rsid w:val="00243053"/>
    <w:rsid w:val="002438BE"/>
    <w:rsid w:val="00243CCD"/>
    <w:rsid w:val="00243FCC"/>
    <w:rsid w:val="00244042"/>
    <w:rsid w:val="0024486E"/>
    <w:rsid w:val="00244F17"/>
    <w:rsid w:val="00245930"/>
    <w:rsid w:val="00245F11"/>
    <w:rsid w:val="0024632D"/>
    <w:rsid w:val="002468DF"/>
    <w:rsid w:val="00246C55"/>
    <w:rsid w:val="00247B50"/>
    <w:rsid w:val="0025023C"/>
    <w:rsid w:val="0025070D"/>
    <w:rsid w:val="002507A6"/>
    <w:rsid w:val="00250CDE"/>
    <w:rsid w:val="00252732"/>
    <w:rsid w:val="002527C8"/>
    <w:rsid w:val="00253912"/>
    <w:rsid w:val="00253A52"/>
    <w:rsid w:val="00253F6D"/>
    <w:rsid w:val="00255EE3"/>
    <w:rsid w:val="002564EC"/>
    <w:rsid w:val="0026478D"/>
    <w:rsid w:val="00264C01"/>
    <w:rsid w:val="002651D7"/>
    <w:rsid w:val="002665D4"/>
    <w:rsid w:val="00267386"/>
    <w:rsid w:val="002722A4"/>
    <w:rsid w:val="00272A54"/>
    <w:rsid w:val="00275AF9"/>
    <w:rsid w:val="00276343"/>
    <w:rsid w:val="0027691B"/>
    <w:rsid w:val="00276AA3"/>
    <w:rsid w:val="00276AEC"/>
    <w:rsid w:val="0027789F"/>
    <w:rsid w:val="00281795"/>
    <w:rsid w:val="00281A18"/>
    <w:rsid w:val="00281A28"/>
    <w:rsid w:val="00283549"/>
    <w:rsid w:val="0028377F"/>
    <w:rsid w:val="00285637"/>
    <w:rsid w:val="0029087B"/>
    <w:rsid w:val="00292639"/>
    <w:rsid w:val="00293D3C"/>
    <w:rsid w:val="00297D4E"/>
    <w:rsid w:val="002A046D"/>
    <w:rsid w:val="002A13BC"/>
    <w:rsid w:val="002A23EA"/>
    <w:rsid w:val="002A2CE9"/>
    <w:rsid w:val="002A4EE5"/>
    <w:rsid w:val="002A64D8"/>
    <w:rsid w:val="002A7CE3"/>
    <w:rsid w:val="002B0649"/>
    <w:rsid w:val="002B11C6"/>
    <w:rsid w:val="002B3754"/>
    <w:rsid w:val="002B3DC9"/>
    <w:rsid w:val="002B5606"/>
    <w:rsid w:val="002B678B"/>
    <w:rsid w:val="002B6D62"/>
    <w:rsid w:val="002B7DE6"/>
    <w:rsid w:val="002C0039"/>
    <w:rsid w:val="002C1E65"/>
    <w:rsid w:val="002C34E0"/>
    <w:rsid w:val="002C412E"/>
    <w:rsid w:val="002C4F05"/>
    <w:rsid w:val="002C65B2"/>
    <w:rsid w:val="002C7E51"/>
    <w:rsid w:val="002D0BE8"/>
    <w:rsid w:val="002D3C3B"/>
    <w:rsid w:val="002D76BD"/>
    <w:rsid w:val="002E07A0"/>
    <w:rsid w:val="002E2051"/>
    <w:rsid w:val="002E4582"/>
    <w:rsid w:val="002E5979"/>
    <w:rsid w:val="002E5BFF"/>
    <w:rsid w:val="002E5FB8"/>
    <w:rsid w:val="002E5FEC"/>
    <w:rsid w:val="002E6CD5"/>
    <w:rsid w:val="002E72BB"/>
    <w:rsid w:val="002E7539"/>
    <w:rsid w:val="002E7E76"/>
    <w:rsid w:val="002F06A1"/>
    <w:rsid w:val="002F1F47"/>
    <w:rsid w:val="002F2792"/>
    <w:rsid w:val="002F2D3B"/>
    <w:rsid w:val="002F3942"/>
    <w:rsid w:val="002F43F7"/>
    <w:rsid w:val="002F5B8E"/>
    <w:rsid w:val="002F6494"/>
    <w:rsid w:val="002F6C8A"/>
    <w:rsid w:val="002F70DE"/>
    <w:rsid w:val="002F7DBD"/>
    <w:rsid w:val="00301DE3"/>
    <w:rsid w:val="003031F5"/>
    <w:rsid w:val="0030449C"/>
    <w:rsid w:val="003050ED"/>
    <w:rsid w:val="003118C1"/>
    <w:rsid w:val="0031299A"/>
    <w:rsid w:val="003136A4"/>
    <w:rsid w:val="003156F1"/>
    <w:rsid w:val="00320457"/>
    <w:rsid w:val="00321247"/>
    <w:rsid w:val="0032219A"/>
    <w:rsid w:val="00322936"/>
    <w:rsid w:val="0032353E"/>
    <w:rsid w:val="0032536B"/>
    <w:rsid w:val="0032565F"/>
    <w:rsid w:val="00327DE3"/>
    <w:rsid w:val="00331D86"/>
    <w:rsid w:val="00331F96"/>
    <w:rsid w:val="00332AC4"/>
    <w:rsid w:val="00337476"/>
    <w:rsid w:val="00337641"/>
    <w:rsid w:val="00337B47"/>
    <w:rsid w:val="00340557"/>
    <w:rsid w:val="0034148F"/>
    <w:rsid w:val="00341FE4"/>
    <w:rsid w:val="0034220E"/>
    <w:rsid w:val="0034255B"/>
    <w:rsid w:val="003425ED"/>
    <w:rsid w:val="003428D5"/>
    <w:rsid w:val="0034369B"/>
    <w:rsid w:val="00344719"/>
    <w:rsid w:val="00345302"/>
    <w:rsid w:val="0034798D"/>
    <w:rsid w:val="003514DE"/>
    <w:rsid w:val="00352245"/>
    <w:rsid w:val="0035248F"/>
    <w:rsid w:val="00352937"/>
    <w:rsid w:val="00353BD9"/>
    <w:rsid w:val="00353F07"/>
    <w:rsid w:val="0036447F"/>
    <w:rsid w:val="003646A4"/>
    <w:rsid w:val="003654C8"/>
    <w:rsid w:val="00367270"/>
    <w:rsid w:val="00367B46"/>
    <w:rsid w:val="00367B65"/>
    <w:rsid w:val="0037203A"/>
    <w:rsid w:val="003745D3"/>
    <w:rsid w:val="003748E1"/>
    <w:rsid w:val="0037610B"/>
    <w:rsid w:val="00377070"/>
    <w:rsid w:val="00377352"/>
    <w:rsid w:val="0038075D"/>
    <w:rsid w:val="003840FE"/>
    <w:rsid w:val="003847AB"/>
    <w:rsid w:val="003848F5"/>
    <w:rsid w:val="003850F4"/>
    <w:rsid w:val="00387FDF"/>
    <w:rsid w:val="00390148"/>
    <w:rsid w:val="003912E1"/>
    <w:rsid w:val="0039327B"/>
    <w:rsid w:val="00393A79"/>
    <w:rsid w:val="00393DCD"/>
    <w:rsid w:val="00395D9C"/>
    <w:rsid w:val="00397470"/>
    <w:rsid w:val="003A072D"/>
    <w:rsid w:val="003A1389"/>
    <w:rsid w:val="003A1D28"/>
    <w:rsid w:val="003A3463"/>
    <w:rsid w:val="003B019C"/>
    <w:rsid w:val="003B0809"/>
    <w:rsid w:val="003B222F"/>
    <w:rsid w:val="003B437B"/>
    <w:rsid w:val="003B5581"/>
    <w:rsid w:val="003B7D2F"/>
    <w:rsid w:val="003C0F98"/>
    <w:rsid w:val="003C2C3B"/>
    <w:rsid w:val="003C2C8B"/>
    <w:rsid w:val="003C32CE"/>
    <w:rsid w:val="003C5087"/>
    <w:rsid w:val="003C5FC9"/>
    <w:rsid w:val="003C6EF5"/>
    <w:rsid w:val="003C75F1"/>
    <w:rsid w:val="003D06A3"/>
    <w:rsid w:val="003D1948"/>
    <w:rsid w:val="003D1B2E"/>
    <w:rsid w:val="003D3D57"/>
    <w:rsid w:val="003D77DC"/>
    <w:rsid w:val="003E06C8"/>
    <w:rsid w:val="003E087A"/>
    <w:rsid w:val="003E0E4B"/>
    <w:rsid w:val="003E0FF1"/>
    <w:rsid w:val="003E1588"/>
    <w:rsid w:val="003E1CB4"/>
    <w:rsid w:val="003E2AE1"/>
    <w:rsid w:val="003E2FFE"/>
    <w:rsid w:val="003E3C0D"/>
    <w:rsid w:val="003E4CFE"/>
    <w:rsid w:val="003E54CF"/>
    <w:rsid w:val="003E56FF"/>
    <w:rsid w:val="003E61AA"/>
    <w:rsid w:val="003E64F7"/>
    <w:rsid w:val="003E67DE"/>
    <w:rsid w:val="003E7110"/>
    <w:rsid w:val="003F0B9E"/>
    <w:rsid w:val="003F12E1"/>
    <w:rsid w:val="003F21C0"/>
    <w:rsid w:val="003F291B"/>
    <w:rsid w:val="003F326B"/>
    <w:rsid w:val="003F4939"/>
    <w:rsid w:val="003F502C"/>
    <w:rsid w:val="003F5305"/>
    <w:rsid w:val="003F5BBF"/>
    <w:rsid w:val="0040039D"/>
    <w:rsid w:val="00402305"/>
    <w:rsid w:val="00402927"/>
    <w:rsid w:val="00402C63"/>
    <w:rsid w:val="00403362"/>
    <w:rsid w:val="00403EAC"/>
    <w:rsid w:val="00406BB4"/>
    <w:rsid w:val="00407459"/>
    <w:rsid w:val="00410984"/>
    <w:rsid w:val="00410B3A"/>
    <w:rsid w:val="00411702"/>
    <w:rsid w:val="0041239D"/>
    <w:rsid w:val="00414FE6"/>
    <w:rsid w:val="004157FD"/>
    <w:rsid w:val="0041691A"/>
    <w:rsid w:val="004171BE"/>
    <w:rsid w:val="00417DF0"/>
    <w:rsid w:val="00420E50"/>
    <w:rsid w:val="004214C2"/>
    <w:rsid w:val="00421F99"/>
    <w:rsid w:val="00422AF8"/>
    <w:rsid w:val="00423571"/>
    <w:rsid w:val="00423701"/>
    <w:rsid w:val="00423A06"/>
    <w:rsid w:val="00423A55"/>
    <w:rsid w:val="004245CD"/>
    <w:rsid w:val="00424EFD"/>
    <w:rsid w:val="0042613C"/>
    <w:rsid w:val="00426A04"/>
    <w:rsid w:val="004320D0"/>
    <w:rsid w:val="00434678"/>
    <w:rsid w:val="00435F1A"/>
    <w:rsid w:val="00437B0B"/>
    <w:rsid w:val="004408FB"/>
    <w:rsid w:val="00440AED"/>
    <w:rsid w:val="00440C2C"/>
    <w:rsid w:val="0044179E"/>
    <w:rsid w:val="004417D1"/>
    <w:rsid w:val="00441B52"/>
    <w:rsid w:val="0044224B"/>
    <w:rsid w:val="00442704"/>
    <w:rsid w:val="00444056"/>
    <w:rsid w:val="0044417C"/>
    <w:rsid w:val="004445B2"/>
    <w:rsid w:val="00445152"/>
    <w:rsid w:val="004452FD"/>
    <w:rsid w:val="004466B0"/>
    <w:rsid w:val="00446880"/>
    <w:rsid w:val="00447A92"/>
    <w:rsid w:val="0045032F"/>
    <w:rsid w:val="00450589"/>
    <w:rsid w:val="00450BCD"/>
    <w:rsid w:val="00451696"/>
    <w:rsid w:val="004525B6"/>
    <w:rsid w:val="00453A86"/>
    <w:rsid w:val="00453B32"/>
    <w:rsid w:val="00453F46"/>
    <w:rsid w:val="00454F06"/>
    <w:rsid w:val="00455542"/>
    <w:rsid w:val="00455921"/>
    <w:rsid w:val="004569DA"/>
    <w:rsid w:val="00456EDC"/>
    <w:rsid w:val="0045702A"/>
    <w:rsid w:val="0045749F"/>
    <w:rsid w:val="00461448"/>
    <w:rsid w:val="00464711"/>
    <w:rsid w:val="00464A2C"/>
    <w:rsid w:val="00464D85"/>
    <w:rsid w:val="00465C1B"/>
    <w:rsid w:val="0046655B"/>
    <w:rsid w:val="00466754"/>
    <w:rsid w:val="00466F25"/>
    <w:rsid w:val="00467EBB"/>
    <w:rsid w:val="0047001D"/>
    <w:rsid w:val="00470421"/>
    <w:rsid w:val="00471436"/>
    <w:rsid w:val="00473B18"/>
    <w:rsid w:val="00474CC7"/>
    <w:rsid w:val="00476160"/>
    <w:rsid w:val="0047718A"/>
    <w:rsid w:val="004802B9"/>
    <w:rsid w:val="0048067D"/>
    <w:rsid w:val="00483217"/>
    <w:rsid w:val="00483223"/>
    <w:rsid w:val="00483731"/>
    <w:rsid w:val="004838E4"/>
    <w:rsid w:val="00484D95"/>
    <w:rsid w:val="00486678"/>
    <w:rsid w:val="004869B9"/>
    <w:rsid w:val="00486A0C"/>
    <w:rsid w:val="004905F3"/>
    <w:rsid w:val="00490767"/>
    <w:rsid w:val="004928C2"/>
    <w:rsid w:val="00496BAB"/>
    <w:rsid w:val="004A2016"/>
    <w:rsid w:val="004A2921"/>
    <w:rsid w:val="004A2C18"/>
    <w:rsid w:val="004A42E4"/>
    <w:rsid w:val="004A528C"/>
    <w:rsid w:val="004A6BB8"/>
    <w:rsid w:val="004A7FD1"/>
    <w:rsid w:val="004B1752"/>
    <w:rsid w:val="004B18F5"/>
    <w:rsid w:val="004B3068"/>
    <w:rsid w:val="004B5042"/>
    <w:rsid w:val="004B50C8"/>
    <w:rsid w:val="004B6BFA"/>
    <w:rsid w:val="004B7B3E"/>
    <w:rsid w:val="004C0709"/>
    <w:rsid w:val="004C0EBD"/>
    <w:rsid w:val="004C19F2"/>
    <w:rsid w:val="004C1B44"/>
    <w:rsid w:val="004C1D6C"/>
    <w:rsid w:val="004C37C1"/>
    <w:rsid w:val="004C3F87"/>
    <w:rsid w:val="004C3F90"/>
    <w:rsid w:val="004C5A15"/>
    <w:rsid w:val="004C6975"/>
    <w:rsid w:val="004C790A"/>
    <w:rsid w:val="004C7E5D"/>
    <w:rsid w:val="004D17E4"/>
    <w:rsid w:val="004D1993"/>
    <w:rsid w:val="004D1EDC"/>
    <w:rsid w:val="004D2794"/>
    <w:rsid w:val="004D2C79"/>
    <w:rsid w:val="004D3A22"/>
    <w:rsid w:val="004D4071"/>
    <w:rsid w:val="004D61E8"/>
    <w:rsid w:val="004E041B"/>
    <w:rsid w:val="004E0CD9"/>
    <w:rsid w:val="004E225D"/>
    <w:rsid w:val="004E3639"/>
    <w:rsid w:val="004E3C62"/>
    <w:rsid w:val="004E55C7"/>
    <w:rsid w:val="004E7033"/>
    <w:rsid w:val="004F1A24"/>
    <w:rsid w:val="004F280E"/>
    <w:rsid w:val="004F38E3"/>
    <w:rsid w:val="004F472C"/>
    <w:rsid w:val="004F4F1F"/>
    <w:rsid w:val="004F6090"/>
    <w:rsid w:val="004F7316"/>
    <w:rsid w:val="004F76DB"/>
    <w:rsid w:val="004F7A63"/>
    <w:rsid w:val="004F7C8F"/>
    <w:rsid w:val="00500386"/>
    <w:rsid w:val="0050187B"/>
    <w:rsid w:val="00501921"/>
    <w:rsid w:val="005031CB"/>
    <w:rsid w:val="00503412"/>
    <w:rsid w:val="00503DA5"/>
    <w:rsid w:val="00505696"/>
    <w:rsid w:val="00506402"/>
    <w:rsid w:val="00506575"/>
    <w:rsid w:val="005065B2"/>
    <w:rsid w:val="005070A5"/>
    <w:rsid w:val="0051146D"/>
    <w:rsid w:val="005116FC"/>
    <w:rsid w:val="00512825"/>
    <w:rsid w:val="00513462"/>
    <w:rsid w:val="005136CD"/>
    <w:rsid w:val="00514150"/>
    <w:rsid w:val="005146EA"/>
    <w:rsid w:val="00515188"/>
    <w:rsid w:val="0052022A"/>
    <w:rsid w:val="00524845"/>
    <w:rsid w:val="00524CBD"/>
    <w:rsid w:val="00525214"/>
    <w:rsid w:val="005265EF"/>
    <w:rsid w:val="00527492"/>
    <w:rsid w:val="00530478"/>
    <w:rsid w:val="005338C4"/>
    <w:rsid w:val="00534473"/>
    <w:rsid w:val="00535B79"/>
    <w:rsid w:val="00535E74"/>
    <w:rsid w:val="00537245"/>
    <w:rsid w:val="005375A2"/>
    <w:rsid w:val="00540386"/>
    <w:rsid w:val="005453CD"/>
    <w:rsid w:val="00546CF7"/>
    <w:rsid w:val="00547E8B"/>
    <w:rsid w:val="00550515"/>
    <w:rsid w:val="00550797"/>
    <w:rsid w:val="00550D3C"/>
    <w:rsid w:val="00551E14"/>
    <w:rsid w:val="005533D0"/>
    <w:rsid w:val="00554A86"/>
    <w:rsid w:val="00555EC7"/>
    <w:rsid w:val="00555F4E"/>
    <w:rsid w:val="00556A34"/>
    <w:rsid w:val="00556A59"/>
    <w:rsid w:val="00556CBE"/>
    <w:rsid w:val="00560419"/>
    <w:rsid w:val="00560F37"/>
    <w:rsid w:val="00562DC8"/>
    <w:rsid w:val="0056548C"/>
    <w:rsid w:val="00566E7F"/>
    <w:rsid w:val="00567032"/>
    <w:rsid w:val="005711C8"/>
    <w:rsid w:val="00573A02"/>
    <w:rsid w:val="00574A0F"/>
    <w:rsid w:val="00574AA5"/>
    <w:rsid w:val="00575A52"/>
    <w:rsid w:val="00575E26"/>
    <w:rsid w:val="005763DA"/>
    <w:rsid w:val="00576EAA"/>
    <w:rsid w:val="0058144C"/>
    <w:rsid w:val="005820EF"/>
    <w:rsid w:val="00583E31"/>
    <w:rsid w:val="005841D9"/>
    <w:rsid w:val="005847E5"/>
    <w:rsid w:val="005853DF"/>
    <w:rsid w:val="00585984"/>
    <w:rsid w:val="00587A1E"/>
    <w:rsid w:val="00587AB2"/>
    <w:rsid w:val="00590413"/>
    <w:rsid w:val="005909CE"/>
    <w:rsid w:val="00592BC1"/>
    <w:rsid w:val="00592C66"/>
    <w:rsid w:val="00592D55"/>
    <w:rsid w:val="00593243"/>
    <w:rsid w:val="005945C6"/>
    <w:rsid w:val="00594A75"/>
    <w:rsid w:val="00594FE7"/>
    <w:rsid w:val="0059563F"/>
    <w:rsid w:val="00596D2F"/>
    <w:rsid w:val="005A01FF"/>
    <w:rsid w:val="005A1197"/>
    <w:rsid w:val="005A12E7"/>
    <w:rsid w:val="005A1A51"/>
    <w:rsid w:val="005A261A"/>
    <w:rsid w:val="005A2BF3"/>
    <w:rsid w:val="005A489D"/>
    <w:rsid w:val="005A4E3E"/>
    <w:rsid w:val="005A5345"/>
    <w:rsid w:val="005A58A8"/>
    <w:rsid w:val="005A5C90"/>
    <w:rsid w:val="005A7193"/>
    <w:rsid w:val="005A7838"/>
    <w:rsid w:val="005B1459"/>
    <w:rsid w:val="005B33B5"/>
    <w:rsid w:val="005B765B"/>
    <w:rsid w:val="005B76DC"/>
    <w:rsid w:val="005C2189"/>
    <w:rsid w:val="005C24B8"/>
    <w:rsid w:val="005C2C1E"/>
    <w:rsid w:val="005C3D09"/>
    <w:rsid w:val="005C44D7"/>
    <w:rsid w:val="005C49B1"/>
    <w:rsid w:val="005C675F"/>
    <w:rsid w:val="005C77D3"/>
    <w:rsid w:val="005D02A0"/>
    <w:rsid w:val="005D0AF6"/>
    <w:rsid w:val="005D3041"/>
    <w:rsid w:val="005D365B"/>
    <w:rsid w:val="005D41F4"/>
    <w:rsid w:val="005D51CE"/>
    <w:rsid w:val="005D5BB6"/>
    <w:rsid w:val="005D6838"/>
    <w:rsid w:val="005D6A19"/>
    <w:rsid w:val="005D6AC8"/>
    <w:rsid w:val="005D7B29"/>
    <w:rsid w:val="005E0C73"/>
    <w:rsid w:val="005E5E03"/>
    <w:rsid w:val="005E6B86"/>
    <w:rsid w:val="005F2935"/>
    <w:rsid w:val="005F3B57"/>
    <w:rsid w:val="005F3C47"/>
    <w:rsid w:val="005F5C75"/>
    <w:rsid w:val="00601AF4"/>
    <w:rsid w:val="00601D83"/>
    <w:rsid w:val="00601EFF"/>
    <w:rsid w:val="00602011"/>
    <w:rsid w:val="006044E1"/>
    <w:rsid w:val="0060474B"/>
    <w:rsid w:val="00604F07"/>
    <w:rsid w:val="00606992"/>
    <w:rsid w:val="006079DB"/>
    <w:rsid w:val="00607B84"/>
    <w:rsid w:val="0061184D"/>
    <w:rsid w:val="00613EF6"/>
    <w:rsid w:val="00614D53"/>
    <w:rsid w:val="00615609"/>
    <w:rsid w:val="0061715C"/>
    <w:rsid w:val="0061722D"/>
    <w:rsid w:val="0062198A"/>
    <w:rsid w:val="00622880"/>
    <w:rsid w:val="00622BA2"/>
    <w:rsid w:val="00624864"/>
    <w:rsid w:val="00624E86"/>
    <w:rsid w:val="00625E36"/>
    <w:rsid w:val="00625E37"/>
    <w:rsid w:val="00626E9D"/>
    <w:rsid w:val="0063015A"/>
    <w:rsid w:val="00630451"/>
    <w:rsid w:val="006315E0"/>
    <w:rsid w:val="00632ADB"/>
    <w:rsid w:val="00633182"/>
    <w:rsid w:val="00634023"/>
    <w:rsid w:val="0063637B"/>
    <w:rsid w:val="0063649D"/>
    <w:rsid w:val="00636B47"/>
    <w:rsid w:val="00637CBF"/>
    <w:rsid w:val="00637D0C"/>
    <w:rsid w:val="00640778"/>
    <w:rsid w:val="00641163"/>
    <w:rsid w:val="00641D98"/>
    <w:rsid w:val="0064307F"/>
    <w:rsid w:val="00643342"/>
    <w:rsid w:val="00644FD4"/>
    <w:rsid w:val="00645CF2"/>
    <w:rsid w:val="00646343"/>
    <w:rsid w:val="00646781"/>
    <w:rsid w:val="0064766C"/>
    <w:rsid w:val="00650161"/>
    <w:rsid w:val="00652C0B"/>
    <w:rsid w:val="006532D2"/>
    <w:rsid w:val="00655D19"/>
    <w:rsid w:val="00657709"/>
    <w:rsid w:val="00657948"/>
    <w:rsid w:val="00661A3B"/>
    <w:rsid w:val="00663CF0"/>
    <w:rsid w:val="00664D2E"/>
    <w:rsid w:val="00667268"/>
    <w:rsid w:val="00667A10"/>
    <w:rsid w:val="00675139"/>
    <w:rsid w:val="00675BC7"/>
    <w:rsid w:val="00677FE0"/>
    <w:rsid w:val="00680364"/>
    <w:rsid w:val="00680563"/>
    <w:rsid w:val="00680CF8"/>
    <w:rsid w:val="0068123D"/>
    <w:rsid w:val="00681AEF"/>
    <w:rsid w:val="006845EF"/>
    <w:rsid w:val="00684B3F"/>
    <w:rsid w:val="00684B51"/>
    <w:rsid w:val="00685141"/>
    <w:rsid w:val="00685F79"/>
    <w:rsid w:val="00685F8C"/>
    <w:rsid w:val="00686E91"/>
    <w:rsid w:val="006878AE"/>
    <w:rsid w:val="006914E1"/>
    <w:rsid w:val="006927D4"/>
    <w:rsid w:val="00692FCE"/>
    <w:rsid w:val="006954ED"/>
    <w:rsid w:val="00695BB3"/>
    <w:rsid w:val="006966E6"/>
    <w:rsid w:val="00697F92"/>
    <w:rsid w:val="006A15E4"/>
    <w:rsid w:val="006A198F"/>
    <w:rsid w:val="006A39B3"/>
    <w:rsid w:val="006A470E"/>
    <w:rsid w:val="006A5CCC"/>
    <w:rsid w:val="006A6064"/>
    <w:rsid w:val="006A65EE"/>
    <w:rsid w:val="006A676B"/>
    <w:rsid w:val="006A7A20"/>
    <w:rsid w:val="006B08D7"/>
    <w:rsid w:val="006B08F6"/>
    <w:rsid w:val="006B0F63"/>
    <w:rsid w:val="006B3EC7"/>
    <w:rsid w:val="006B42A7"/>
    <w:rsid w:val="006B455A"/>
    <w:rsid w:val="006C1452"/>
    <w:rsid w:val="006C219F"/>
    <w:rsid w:val="006C2A3D"/>
    <w:rsid w:val="006C379C"/>
    <w:rsid w:val="006C3973"/>
    <w:rsid w:val="006C4359"/>
    <w:rsid w:val="006C43B2"/>
    <w:rsid w:val="006C5434"/>
    <w:rsid w:val="006C5D89"/>
    <w:rsid w:val="006C610A"/>
    <w:rsid w:val="006C661C"/>
    <w:rsid w:val="006C79E3"/>
    <w:rsid w:val="006D129F"/>
    <w:rsid w:val="006D137E"/>
    <w:rsid w:val="006D18EB"/>
    <w:rsid w:val="006D1DE5"/>
    <w:rsid w:val="006D23F0"/>
    <w:rsid w:val="006D273A"/>
    <w:rsid w:val="006D653E"/>
    <w:rsid w:val="006D6849"/>
    <w:rsid w:val="006E04B2"/>
    <w:rsid w:val="006E06C0"/>
    <w:rsid w:val="006E2C88"/>
    <w:rsid w:val="006E39B4"/>
    <w:rsid w:val="006E55D6"/>
    <w:rsid w:val="006E6181"/>
    <w:rsid w:val="006E6EAF"/>
    <w:rsid w:val="006F010B"/>
    <w:rsid w:val="006F1204"/>
    <w:rsid w:val="006F2A21"/>
    <w:rsid w:val="006F3857"/>
    <w:rsid w:val="006F3C78"/>
    <w:rsid w:val="006F4032"/>
    <w:rsid w:val="006F40DC"/>
    <w:rsid w:val="006F5054"/>
    <w:rsid w:val="006F59D1"/>
    <w:rsid w:val="006F5C50"/>
    <w:rsid w:val="006F5DFA"/>
    <w:rsid w:val="006F617A"/>
    <w:rsid w:val="006F6249"/>
    <w:rsid w:val="006F7186"/>
    <w:rsid w:val="00702FCC"/>
    <w:rsid w:val="00704B36"/>
    <w:rsid w:val="00704E64"/>
    <w:rsid w:val="00705FB1"/>
    <w:rsid w:val="0070608C"/>
    <w:rsid w:val="0070620B"/>
    <w:rsid w:val="00706568"/>
    <w:rsid w:val="0070682B"/>
    <w:rsid w:val="00707AC5"/>
    <w:rsid w:val="0071360A"/>
    <w:rsid w:val="007139DA"/>
    <w:rsid w:val="00714A08"/>
    <w:rsid w:val="00717ED7"/>
    <w:rsid w:val="00720526"/>
    <w:rsid w:val="00721490"/>
    <w:rsid w:val="00721AFD"/>
    <w:rsid w:val="00721C37"/>
    <w:rsid w:val="0072233B"/>
    <w:rsid w:val="0072260E"/>
    <w:rsid w:val="00727056"/>
    <w:rsid w:val="00730466"/>
    <w:rsid w:val="00731EF2"/>
    <w:rsid w:val="00735164"/>
    <w:rsid w:val="00736468"/>
    <w:rsid w:val="00736650"/>
    <w:rsid w:val="007413C3"/>
    <w:rsid w:val="007423BA"/>
    <w:rsid w:val="00744C50"/>
    <w:rsid w:val="00745EB3"/>
    <w:rsid w:val="00746395"/>
    <w:rsid w:val="00746413"/>
    <w:rsid w:val="00746DF8"/>
    <w:rsid w:val="00750127"/>
    <w:rsid w:val="007502B6"/>
    <w:rsid w:val="00751B6A"/>
    <w:rsid w:val="00751C73"/>
    <w:rsid w:val="007536EB"/>
    <w:rsid w:val="0075405E"/>
    <w:rsid w:val="00754712"/>
    <w:rsid w:val="007548F0"/>
    <w:rsid w:val="007559C8"/>
    <w:rsid w:val="00757905"/>
    <w:rsid w:val="00757C94"/>
    <w:rsid w:val="00757D08"/>
    <w:rsid w:val="007600B9"/>
    <w:rsid w:val="00762349"/>
    <w:rsid w:val="00762F7C"/>
    <w:rsid w:val="007641B5"/>
    <w:rsid w:val="0076502A"/>
    <w:rsid w:val="007655DE"/>
    <w:rsid w:val="00765C05"/>
    <w:rsid w:val="00766119"/>
    <w:rsid w:val="007669CE"/>
    <w:rsid w:val="007705DE"/>
    <w:rsid w:val="007718B9"/>
    <w:rsid w:val="00773397"/>
    <w:rsid w:val="00774C6C"/>
    <w:rsid w:val="0077535E"/>
    <w:rsid w:val="00775447"/>
    <w:rsid w:val="00777536"/>
    <w:rsid w:val="00780AA8"/>
    <w:rsid w:val="00781649"/>
    <w:rsid w:val="00781D72"/>
    <w:rsid w:val="00784117"/>
    <w:rsid w:val="0078436E"/>
    <w:rsid w:val="007853A2"/>
    <w:rsid w:val="0078664D"/>
    <w:rsid w:val="0078668A"/>
    <w:rsid w:val="00790782"/>
    <w:rsid w:val="007911DB"/>
    <w:rsid w:val="007919C5"/>
    <w:rsid w:val="00791BF8"/>
    <w:rsid w:val="00791F17"/>
    <w:rsid w:val="00792975"/>
    <w:rsid w:val="00795CD5"/>
    <w:rsid w:val="0079604C"/>
    <w:rsid w:val="007A1903"/>
    <w:rsid w:val="007A2417"/>
    <w:rsid w:val="007A2D71"/>
    <w:rsid w:val="007A3134"/>
    <w:rsid w:val="007A51B0"/>
    <w:rsid w:val="007A7B44"/>
    <w:rsid w:val="007B077F"/>
    <w:rsid w:val="007B0C31"/>
    <w:rsid w:val="007B2CD7"/>
    <w:rsid w:val="007B3FBB"/>
    <w:rsid w:val="007B6929"/>
    <w:rsid w:val="007B7C05"/>
    <w:rsid w:val="007C14F5"/>
    <w:rsid w:val="007C29DB"/>
    <w:rsid w:val="007C483D"/>
    <w:rsid w:val="007C5091"/>
    <w:rsid w:val="007C661B"/>
    <w:rsid w:val="007C6F84"/>
    <w:rsid w:val="007D14EE"/>
    <w:rsid w:val="007D1787"/>
    <w:rsid w:val="007D1B62"/>
    <w:rsid w:val="007D33F3"/>
    <w:rsid w:val="007D3F98"/>
    <w:rsid w:val="007D55D9"/>
    <w:rsid w:val="007D5C45"/>
    <w:rsid w:val="007D7A15"/>
    <w:rsid w:val="007D7EA1"/>
    <w:rsid w:val="007E132C"/>
    <w:rsid w:val="007E2DCD"/>
    <w:rsid w:val="007E34F7"/>
    <w:rsid w:val="007E43F3"/>
    <w:rsid w:val="007E4442"/>
    <w:rsid w:val="007E482E"/>
    <w:rsid w:val="007E486A"/>
    <w:rsid w:val="007E5733"/>
    <w:rsid w:val="007E60C4"/>
    <w:rsid w:val="007E74B2"/>
    <w:rsid w:val="007E75B0"/>
    <w:rsid w:val="007E785D"/>
    <w:rsid w:val="007F05F3"/>
    <w:rsid w:val="007F0942"/>
    <w:rsid w:val="007F0D25"/>
    <w:rsid w:val="007F0E9E"/>
    <w:rsid w:val="007F150E"/>
    <w:rsid w:val="007F1BAB"/>
    <w:rsid w:val="007F282F"/>
    <w:rsid w:val="007F38D3"/>
    <w:rsid w:val="007F4F93"/>
    <w:rsid w:val="007F590E"/>
    <w:rsid w:val="007F6283"/>
    <w:rsid w:val="008007A1"/>
    <w:rsid w:val="00807064"/>
    <w:rsid w:val="00807F00"/>
    <w:rsid w:val="008101DD"/>
    <w:rsid w:val="008106D5"/>
    <w:rsid w:val="0081156E"/>
    <w:rsid w:val="00812371"/>
    <w:rsid w:val="00816478"/>
    <w:rsid w:val="0081758E"/>
    <w:rsid w:val="008209D1"/>
    <w:rsid w:val="00820A93"/>
    <w:rsid w:val="00823E0D"/>
    <w:rsid w:val="008248DF"/>
    <w:rsid w:val="008255D8"/>
    <w:rsid w:val="00825AD8"/>
    <w:rsid w:val="00830AFA"/>
    <w:rsid w:val="00830B19"/>
    <w:rsid w:val="00830FD6"/>
    <w:rsid w:val="00831345"/>
    <w:rsid w:val="008319B2"/>
    <w:rsid w:val="008332F5"/>
    <w:rsid w:val="008335F9"/>
    <w:rsid w:val="00833F98"/>
    <w:rsid w:val="008348CE"/>
    <w:rsid w:val="00834BBB"/>
    <w:rsid w:val="008352C3"/>
    <w:rsid w:val="00836DA7"/>
    <w:rsid w:val="008374EF"/>
    <w:rsid w:val="0084030F"/>
    <w:rsid w:val="00840A28"/>
    <w:rsid w:val="0084582F"/>
    <w:rsid w:val="00846315"/>
    <w:rsid w:val="008472FC"/>
    <w:rsid w:val="00847C27"/>
    <w:rsid w:val="0085239C"/>
    <w:rsid w:val="00852767"/>
    <w:rsid w:val="008546E2"/>
    <w:rsid w:val="0085797F"/>
    <w:rsid w:val="008579F1"/>
    <w:rsid w:val="00857D91"/>
    <w:rsid w:val="0086043C"/>
    <w:rsid w:val="00861EBF"/>
    <w:rsid w:val="008621DC"/>
    <w:rsid w:val="00864556"/>
    <w:rsid w:val="00866D17"/>
    <w:rsid w:val="008714DC"/>
    <w:rsid w:val="00872184"/>
    <w:rsid w:val="00872DF4"/>
    <w:rsid w:val="00874281"/>
    <w:rsid w:val="00875266"/>
    <w:rsid w:val="008767F9"/>
    <w:rsid w:val="008768B2"/>
    <w:rsid w:val="00876C92"/>
    <w:rsid w:val="0087730E"/>
    <w:rsid w:val="008774C3"/>
    <w:rsid w:val="0088208D"/>
    <w:rsid w:val="00882441"/>
    <w:rsid w:val="008827DD"/>
    <w:rsid w:val="00882AFE"/>
    <w:rsid w:val="008840CD"/>
    <w:rsid w:val="00885B0D"/>
    <w:rsid w:val="00887570"/>
    <w:rsid w:val="008926D2"/>
    <w:rsid w:val="00892D83"/>
    <w:rsid w:val="0089415F"/>
    <w:rsid w:val="008965A7"/>
    <w:rsid w:val="00896F5B"/>
    <w:rsid w:val="00897738"/>
    <w:rsid w:val="008A1027"/>
    <w:rsid w:val="008A2D1A"/>
    <w:rsid w:val="008A30F8"/>
    <w:rsid w:val="008A7FA8"/>
    <w:rsid w:val="008B075C"/>
    <w:rsid w:val="008B1461"/>
    <w:rsid w:val="008B433C"/>
    <w:rsid w:val="008B4915"/>
    <w:rsid w:val="008B535F"/>
    <w:rsid w:val="008B5A93"/>
    <w:rsid w:val="008B7086"/>
    <w:rsid w:val="008B77F3"/>
    <w:rsid w:val="008C020D"/>
    <w:rsid w:val="008C0A1B"/>
    <w:rsid w:val="008C10FB"/>
    <w:rsid w:val="008C1817"/>
    <w:rsid w:val="008C29E8"/>
    <w:rsid w:val="008C2B78"/>
    <w:rsid w:val="008C51EF"/>
    <w:rsid w:val="008C6451"/>
    <w:rsid w:val="008D080C"/>
    <w:rsid w:val="008D1083"/>
    <w:rsid w:val="008D11AC"/>
    <w:rsid w:val="008D22D5"/>
    <w:rsid w:val="008D2593"/>
    <w:rsid w:val="008D2C82"/>
    <w:rsid w:val="008D314F"/>
    <w:rsid w:val="008D55B5"/>
    <w:rsid w:val="008D5DC9"/>
    <w:rsid w:val="008D6156"/>
    <w:rsid w:val="008D629A"/>
    <w:rsid w:val="008D6B16"/>
    <w:rsid w:val="008D7B5D"/>
    <w:rsid w:val="008E04BE"/>
    <w:rsid w:val="008E0F1C"/>
    <w:rsid w:val="008E15B8"/>
    <w:rsid w:val="008E3A29"/>
    <w:rsid w:val="008E4393"/>
    <w:rsid w:val="008E5266"/>
    <w:rsid w:val="008E553A"/>
    <w:rsid w:val="008E5687"/>
    <w:rsid w:val="008E581F"/>
    <w:rsid w:val="008F245D"/>
    <w:rsid w:val="008F2A8A"/>
    <w:rsid w:val="008F3CEC"/>
    <w:rsid w:val="008F504F"/>
    <w:rsid w:val="009000EA"/>
    <w:rsid w:val="00900DE2"/>
    <w:rsid w:val="0090140C"/>
    <w:rsid w:val="0090347E"/>
    <w:rsid w:val="009037F4"/>
    <w:rsid w:val="0090441C"/>
    <w:rsid w:val="0090515C"/>
    <w:rsid w:val="009051E4"/>
    <w:rsid w:val="00906DCC"/>
    <w:rsid w:val="00911105"/>
    <w:rsid w:val="00912235"/>
    <w:rsid w:val="00913501"/>
    <w:rsid w:val="009146A0"/>
    <w:rsid w:val="00915255"/>
    <w:rsid w:val="00915896"/>
    <w:rsid w:val="00917182"/>
    <w:rsid w:val="00920BB3"/>
    <w:rsid w:val="00920FE5"/>
    <w:rsid w:val="00921F73"/>
    <w:rsid w:val="009221E6"/>
    <w:rsid w:val="0092335F"/>
    <w:rsid w:val="0092535A"/>
    <w:rsid w:val="00927322"/>
    <w:rsid w:val="00927C94"/>
    <w:rsid w:val="00933C5A"/>
    <w:rsid w:val="00936C55"/>
    <w:rsid w:val="00941381"/>
    <w:rsid w:val="00942254"/>
    <w:rsid w:val="00943B5E"/>
    <w:rsid w:val="009442F8"/>
    <w:rsid w:val="00944414"/>
    <w:rsid w:val="00945222"/>
    <w:rsid w:val="0094548D"/>
    <w:rsid w:val="00950108"/>
    <w:rsid w:val="00950DB6"/>
    <w:rsid w:val="00951179"/>
    <w:rsid w:val="00951455"/>
    <w:rsid w:val="009516D3"/>
    <w:rsid w:val="0095243B"/>
    <w:rsid w:val="00953150"/>
    <w:rsid w:val="009544F5"/>
    <w:rsid w:val="00956713"/>
    <w:rsid w:val="00956C18"/>
    <w:rsid w:val="0095724F"/>
    <w:rsid w:val="009574EA"/>
    <w:rsid w:val="00960E18"/>
    <w:rsid w:val="00962F78"/>
    <w:rsid w:val="009651CA"/>
    <w:rsid w:val="00965435"/>
    <w:rsid w:val="00965495"/>
    <w:rsid w:val="00965DE5"/>
    <w:rsid w:val="00966549"/>
    <w:rsid w:val="00967644"/>
    <w:rsid w:val="0097110D"/>
    <w:rsid w:val="00971E97"/>
    <w:rsid w:val="00972EB5"/>
    <w:rsid w:val="00973923"/>
    <w:rsid w:val="0097416A"/>
    <w:rsid w:val="00974829"/>
    <w:rsid w:val="00975363"/>
    <w:rsid w:val="00975606"/>
    <w:rsid w:val="00975999"/>
    <w:rsid w:val="009768B8"/>
    <w:rsid w:val="00980CB1"/>
    <w:rsid w:val="00981C0D"/>
    <w:rsid w:val="0098216B"/>
    <w:rsid w:val="0098220E"/>
    <w:rsid w:val="009826ED"/>
    <w:rsid w:val="00983FB4"/>
    <w:rsid w:val="00985676"/>
    <w:rsid w:val="00985E5B"/>
    <w:rsid w:val="00987A8B"/>
    <w:rsid w:val="00991C8C"/>
    <w:rsid w:val="009963C5"/>
    <w:rsid w:val="00996E7B"/>
    <w:rsid w:val="009A1544"/>
    <w:rsid w:val="009A2150"/>
    <w:rsid w:val="009A2374"/>
    <w:rsid w:val="009A36D1"/>
    <w:rsid w:val="009A3848"/>
    <w:rsid w:val="009A42A7"/>
    <w:rsid w:val="009A57B9"/>
    <w:rsid w:val="009A5D9B"/>
    <w:rsid w:val="009A717A"/>
    <w:rsid w:val="009A7182"/>
    <w:rsid w:val="009B0468"/>
    <w:rsid w:val="009B3E8C"/>
    <w:rsid w:val="009B3ECA"/>
    <w:rsid w:val="009B60A0"/>
    <w:rsid w:val="009B74EC"/>
    <w:rsid w:val="009C18A2"/>
    <w:rsid w:val="009C248B"/>
    <w:rsid w:val="009C34E2"/>
    <w:rsid w:val="009C3506"/>
    <w:rsid w:val="009C54E4"/>
    <w:rsid w:val="009C57FC"/>
    <w:rsid w:val="009C7A23"/>
    <w:rsid w:val="009D0182"/>
    <w:rsid w:val="009D02A9"/>
    <w:rsid w:val="009D0674"/>
    <w:rsid w:val="009D1F7F"/>
    <w:rsid w:val="009D432A"/>
    <w:rsid w:val="009D7C18"/>
    <w:rsid w:val="009E02E4"/>
    <w:rsid w:val="009E097F"/>
    <w:rsid w:val="009E236D"/>
    <w:rsid w:val="009E2420"/>
    <w:rsid w:val="009E32A9"/>
    <w:rsid w:val="009E47D9"/>
    <w:rsid w:val="009E59F7"/>
    <w:rsid w:val="009E6387"/>
    <w:rsid w:val="009E64B2"/>
    <w:rsid w:val="009E692D"/>
    <w:rsid w:val="009E7EE5"/>
    <w:rsid w:val="009F0551"/>
    <w:rsid w:val="009F0693"/>
    <w:rsid w:val="009F07EA"/>
    <w:rsid w:val="009F153B"/>
    <w:rsid w:val="009F25A3"/>
    <w:rsid w:val="009F36FF"/>
    <w:rsid w:val="009F3B4F"/>
    <w:rsid w:val="009F4581"/>
    <w:rsid w:val="009F53D8"/>
    <w:rsid w:val="009F664A"/>
    <w:rsid w:val="009F7432"/>
    <w:rsid w:val="00A01133"/>
    <w:rsid w:val="00A0277D"/>
    <w:rsid w:val="00A029F6"/>
    <w:rsid w:val="00A03EB7"/>
    <w:rsid w:val="00A04785"/>
    <w:rsid w:val="00A04B56"/>
    <w:rsid w:val="00A10473"/>
    <w:rsid w:val="00A10C22"/>
    <w:rsid w:val="00A11254"/>
    <w:rsid w:val="00A119E3"/>
    <w:rsid w:val="00A11D34"/>
    <w:rsid w:val="00A11F0A"/>
    <w:rsid w:val="00A13325"/>
    <w:rsid w:val="00A13AED"/>
    <w:rsid w:val="00A14DE8"/>
    <w:rsid w:val="00A16D8F"/>
    <w:rsid w:val="00A173FF"/>
    <w:rsid w:val="00A17722"/>
    <w:rsid w:val="00A17C3E"/>
    <w:rsid w:val="00A204E0"/>
    <w:rsid w:val="00A2060B"/>
    <w:rsid w:val="00A20B06"/>
    <w:rsid w:val="00A21BF0"/>
    <w:rsid w:val="00A230B9"/>
    <w:rsid w:val="00A267F1"/>
    <w:rsid w:val="00A2781E"/>
    <w:rsid w:val="00A33087"/>
    <w:rsid w:val="00A33EE1"/>
    <w:rsid w:val="00A34C1E"/>
    <w:rsid w:val="00A356A4"/>
    <w:rsid w:val="00A35CC7"/>
    <w:rsid w:val="00A36BA3"/>
    <w:rsid w:val="00A36D68"/>
    <w:rsid w:val="00A37C95"/>
    <w:rsid w:val="00A37FBB"/>
    <w:rsid w:val="00A401A7"/>
    <w:rsid w:val="00A40827"/>
    <w:rsid w:val="00A425FF"/>
    <w:rsid w:val="00A432C5"/>
    <w:rsid w:val="00A43803"/>
    <w:rsid w:val="00A47D3F"/>
    <w:rsid w:val="00A52CAA"/>
    <w:rsid w:val="00A53CFB"/>
    <w:rsid w:val="00A54EE1"/>
    <w:rsid w:val="00A55823"/>
    <w:rsid w:val="00A55D85"/>
    <w:rsid w:val="00A578A8"/>
    <w:rsid w:val="00A57E62"/>
    <w:rsid w:val="00A60D6D"/>
    <w:rsid w:val="00A621DD"/>
    <w:rsid w:val="00A65B7F"/>
    <w:rsid w:val="00A66750"/>
    <w:rsid w:val="00A71F56"/>
    <w:rsid w:val="00A72165"/>
    <w:rsid w:val="00A74235"/>
    <w:rsid w:val="00A75BC3"/>
    <w:rsid w:val="00A75FEF"/>
    <w:rsid w:val="00A76636"/>
    <w:rsid w:val="00A7688D"/>
    <w:rsid w:val="00A76B9D"/>
    <w:rsid w:val="00A81568"/>
    <w:rsid w:val="00A8160D"/>
    <w:rsid w:val="00A8184F"/>
    <w:rsid w:val="00A82281"/>
    <w:rsid w:val="00A83D13"/>
    <w:rsid w:val="00A83D37"/>
    <w:rsid w:val="00A841C1"/>
    <w:rsid w:val="00A84B8A"/>
    <w:rsid w:val="00A84D33"/>
    <w:rsid w:val="00A84ED3"/>
    <w:rsid w:val="00A90B0F"/>
    <w:rsid w:val="00A91323"/>
    <w:rsid w:val="00A91997"/>
    <w:rsid w:val="00A91A59"/>
    <w:rsid w:val="00A91F65"/>
    <w:rsid w:val="00A94402"/>
    <w:rsid w:val="00A949CE"/>
    <w:rsid w:val="00A95C98"/>
    <w:rsid w:val="00A97BA4"/>
    <w:rsid w:val="00A97FAD"/>
    <w:rsid w:val="00AA09A1"/>
    <w:rsid w:val="00AA0BA4"/>
    <w:rsid w:val="00AA15C1"/>
    <w:rsid w:val="00AA1FC2"/>
    <w:rsid w:val="00AA5A74"/>
    <w:rsid w:val="00AA7905"/>
    <w:rsid w:val="00AB03D6"/>
    <w:rsid w:val="00AB10E3"/>
    <w:rsid w:val="00AB2571"/>
    <w:rsid w:val="00AB5FA7"/>
    <w:rsid w:val="00AB6E61"/>
    <w:rsid w:val="00AB75AD"/>
    <w:rsid w:val="00AC3B9A"/>
    <w:rsid w:val="00AC42BF"/>
    <w:rsid w:val="00AC42ED"/>
    <w:rsid w:val="00AC49B0"/>
    <w:rsid w:val="00AC57E0"/>
    <w:rsid w:val="00AC5F06"/>
    <w:rsid w:val="00AC7058"/>
    <w:rsid w:val="00AC7BEB"/>
    <w:rsid w:val="00AD0556"/>
    <w:rsid w:val="00AD1AAB"/>
    <w:rsid w:val="00AD70B1"/>
    <w:rsid w:val="00AD7EEB"/>
    <w:rsid w:val="00AE0008"/>
    <w:rsid w:val="00AE2061"/>
    <w:rsid w:val="00AE2DC3"/>
    <w:rsid w:val="00AE3F4A"/>
    <w:rsid w:val="00AE4313"/>
    <w:rsid w:val="00AE5E0C"/>
    <w:rsid w:val="00AE6A85"/>
    <w:rsid w:val="00AE755D"/>
    <w:rsid w:val="00AF24FE"/>
    <w:rsid w:val="00AF42C9"/>
    <w:rsid w:val="00AF52B8"/>
    <w:rsid w:val="00AF561A"/>
    <w:rsid w:val="00B00A33"/>
    <w:rsid w:val="00B00DC3"/>
    <w:rsid w:val="00B01548"/>
    <w:rsid w:val="00B01961"/>
    <w:rsid w:val="00B01B67"/>
    <w:rsid w:val="00B01EA5"/>
    <w:rsid w:val="00B03A5E"/>
    <w:rsid w:val="00B03B41"/>
    <w:rsid w:val="00B03EA0"/>
    <w:rsid w:val="00B05579"/>
    <w:rsid w:val="00B05E83"/>
    <w:rsid w:val="00B06403"/>
    <w:rsid w:val="00B07C46"/>
    <w:rsid w:val="00B07E5D"/>
    <w:rsid w:val="00B1017F"/>
    <w:rsid w:val="00B10FB4"/>
    <w:rsid w:val="00B11CC2"/>
    <w:rsid w:val="00B11ECE"/>
    <w:rsid w:val="00B12F9E"/>
    <w:rsid w:val="00B13F3F"/>
    <w:rsid w:val="00B1525B"/>
    <w:rsid w:val="00B1688F"/>
    <w:rsid w:val="00B20438"/>
    <w:rsid w:val="00B205F2"/>
    <w:rsid w:val="00B2069B"/>
    <w:rsid w:val="00B207DC"/>
    <w:rsid w:val="00B20912"/>
    <w:rsid w:val="00B20AF0"/>
    <w:rsid w:val="00B2215E"/>
    <w:rsid w:val="00B2222B"/>
    <w:rsid w:val="00B24326"/>
    <w:rsid w:val="00B2480D"/>
    <w:rsid w:val="00B24EC5"/>
    <w:rsid w:val="00B27515"/>
    <w:rsid w:val="00B275F9"/>
    <w:rsid w:val="00B27835"/>
    <w:rsid w:val="00B30D32"/>
    <w:rsid w:val="00B32293"/>
    <w:rsid w:val="00B33836"/>
    <w:rsid w:val="00B34781"/>
    <w:rsid w:val="00B350BD"/>
    <w:rsid w:val="00B35EE1"/>
    <w:rsid w:val="00B35EF1"/>
    <w:rsid w:val="00B37A17"/>
    <w:rsid w:val="00B4253A"/>
    <w:rsid w:val="00B425C6"/>
    <w:rsid w:val="00B42C9A"/>
    <w:rsid w:val="00B4319A"/>
    <w:rsid w:val="00B4326F"/>
    <w:rsid w:val="00B43805"/>
    <w:rsid w:val="00B43CC1"/>
    <w:rsid w:val="00B466E8"/>
    <w:rsid w:val="00B50695"/>
    <w:rsid w:val="00B5104E"/>
    <w:rsid w:val="00B529B1"/>
    <w:rsid w:val="00B54F5C"/>
    <w:rsid w:val="00B5770E"/>
    <w:rsid w:val="00B605AE"/>
    <w:rsid w:val="00B60C69"/>
    <w:rsid w:val="00B6306D"/>
    <w:rsid w:val="00B63298"/>
    <w:rsid w:val="00B645E7"/>
    <w:rsid w:val="00B6499B"/>
    <w:rsid w:val="00B64C12"/>
    <w:rsid w:val="00B65BD6"/>
    <w:rsid w:val="00B66B61"/>
    <w:rsid w:val="00B676E0"/>
    <w:rsid w:val="00B67D81"/>
    <w:rsid w:val="00B67EFD"/>
    <w:rsid w:val="00B71547"/>
    <w:rsid w:val="00B731BF"/>
    <w:rsid w:val="00B73375"/>
    <w:rsid w:val="00B73EF4"/>
    <w:rsid w:val="00B766A8"/>
    <w:rsid w:val="00B80B19"/>
    <w:rsid w:val="00B80B1B"/>
    <w:rsid w:val="00B80FE1"/>
    <w:rsid w:val="00B829D2"/>
    <w:rsid w:val="00B84451"/>
    <w:rsid w:val="00B87598"/>
    <w:rsid w:val="00B87C51"/>
    <w:rsid w:val="00B90D7A"/>
    <w:rsid w:val="00B924AB"/>
    <w:rsid w:val="00B926C8"/>
    <w:rsid w:val="00B93124"/>
    <w:rsid w:val="00B95243"/>
    <w:rsid w:val="00B95487"/>
    <w:rsid w:val="00B966FF"/>
    <w:rsid w:val="00B97568"/>
    <w:rsid w:val="00BA1111"/>
    <w:rsid w:val="00BA31DC"/>
    <w:rsid w:val="00BA3FA1"/>
    <w:rsid w:val="00BA466F"/>
    <w:rsid w:val="00BA6C14"/>
    <w:rsid w:val="00BA79C4"/>
    <w:rsid w:val="00BB0324"/>
    <w:rsid w:val="00BB0364"/>
    <w:rsid w:val="00BB13BC"/>
    <w:rsid w:val="00BB149A"/>
    <w:rsid w:val="00BB3E17"/>
    <w:rsid w:val="00BB3FBE"/>
    <w:rsid w:val="00BB430F"/>
    <w:rsid w:val="00BB6011"/>
    <w:rsid w:val="00BB6152"/>
    <w:rsid w:val="00BB7905"/>
    <w:rsid w:val="00BC05EA"/>
    <w:rsid w:val="00BC0A3A"/>
    <w:rsid w:val="00BC288D"/>
    <w:rsid w:val="00BC33D1"/>
    <w:rsid w:val="00BC3FAB"/>
    <w:rsid w:val="00BC4B0A"/>
    <w:rsid w:val="00BC57D7"/>
    <w:rsid w:val="00BC67FE"/>
    <w:rsid w:val="00BC68C4"/>
    <w:rsid w:val="00BC74A9"/>
    <w:rsid w:val="00BC75AB"/>
    <w:rsid w:val="00BC7AAB"/>
    <w:rsid w:val="00BD020D"/>
    <w:rsid w:val="00BD23E8"/>
    <w:rsid w:val="00BD2B51"/>
    <w:rsid w:val="00BD3AB9"/>
    <w:rsid w:val="00BD58DC"/>
    <w:rsid w:val="00BD643A"/>
    <w:rsid w:val="00BD6EF4"/>
    <w:rsid w:val="00BE0A36"/>
    <w:rsid w:val="00BE0B04"/>
    <w:rsid w:val="00BE0D21"/>
    <w:rsid w:val="00BE1138"/>
    <w:rsid w:val="00BE1BB2"/>
    <w:rsid w:val="00BE2295"/>
    <w:rsid w:val="00BE3FBF"/>
    <w:rsid w:val="00BE50E1"/>
    <w:rsid w:val="00BE523C"/>
    <w:rsid w:val="00BE5FC2"/>
    <w:rsid w:val="00BE636F"/>
    <w:rsid w:val="00BE6935"/>
    <w:rsid w:val="00BE7058"/>
    <w:rsid w:val="00BE705C"/>
    <w:rsid w:val="00BF07D6"/>
    <w:rsid w:val="00BF1388"/>
    <w:rsid w:val="00BF1490"/>
    <w:rsid w:val="00BF1BA7"/>
    <w:rsid w:val="00BF1BBA"/>
    <w:rsid w:val="00BF1DC1"/>
    <w:rsid w:val="00BF21FB"/>
    <w:rsid w:val="00BF224C"/>
    <w:rsid w:val="00BF22F0"/>
    <w:rsid w:val="00BF5E92"/>
    <w:rsid w:val="00BF5ED7"/>
    <w:rsid w:val="00BF696C"/>
    <w:rsid w:val="00C00B75"/>
    <w:rsid w:val="00C01A4C"/>
    <w:rsid w:val="00C03A25"/>
    <w:rsid w:val="00C06D0F"/>
    <w:rsid w:val="00C070C3"/>
    <w:rsid w:val="00C07BB5"/>
    <w:rsid w:val="00C07E0E"/>
    <w:rsid w:val="00C1066D"/>
    <w:rsid w:val="00C10881"/>
    <w:rsid w:val="00C108F7"/>
    <w:rsid w:val="00C14BB3"/>
    <w:rsid w:val="00C157F4"/>
    <w:rsid w:val="00C162A8"/>
    <w:rsid w:val="00C163A0"/>
    <w:rsid w:val="00C17910"/>
    <w:rsid w:val="00C17F4A"/>
    <w:rsid w:val="00C20825"/>
    <w:rsid w:val="00C22314"/>
    <w:rsid w:val="00C22DC4"/>
    <w:rsid w:val="00C230AE"/>
    <w:rsid w:val="00C231F6"/>
    <w:rsid w:val="00C239F2"/>
    <w:rsid w:val="00C25BB1"/>
    <w:rsid w:val="00C273CA"/>
    <w:rsid w:val="00C30132"/>
    <w:rsid w:val="00C304F5"/>
    <w:rsid w:val="00C30BD6"/>
    <w:rsid w:val="00C32EB2"/>
    <w:rsid w:val="00C35285"/>
    <w:rsid w:val="00C37699"/>
    <w:rsid w:val="00C415A8"/>
    <w:rsid w:val="00C42BEE"/>
    <w:rsid w:val="00C42EC9"/>
    <w:rsid w:val="00C432AE"/>
    <w:rsid w:val="00C43487"/>
    <w:rsid w:val="00C43DCB"/>
    <w:rsid w:val="00C43E81"/>
    <w:rsid w:val="00C4418E"/>
    <w:rsid w:val="00C457C2"/>
    <w:rsid w:val="00C47662"/>
    <w:rsid w:val="00C50F64"/>
    <w:rsid w:val="00C512C1"/>
    <w:rsid w:val="00C5166F"/>
    <w:rsid w:val="00C516BC"/>
    <w:rsid w:val="00C5191D"/>
    <w:rsid w:val="00C528CB"/>
    <w:rsid w:val="00C529F3"/>
    <w:rsid w:val="00C54B2C"/>
    <w:rsid w:val="00C54B86"/>
    <w:rsid w:val="00C552D6"/>
    <w:rsid w:val="00C554D1"/>
    <w:rsid w:val="00C55A1D"/>
    <w:rsid w:val="00C60002"/>
    <w:rsid w:val="00C605EE"/>
    <w:rsid w:val="00C62258"/>
    <w:rsid w:val="00C62606"/>
    <w:rsid w:val="00C627C5"/>
    <w:rsid w:val="00C6379C"/>
    <w:rsid w:val="00C640BA"/>
    <w:rsid w:val="00C655C6"/>
    <w:rsid w:val="00C65B81"/>
    <w:rsid w:val="00C703AB"/>
    <w:rsid w:val="00C70C67"/>
    <w:rsid w:val="00C70F25"/>
    <w:rsid w:val="00C71693"/>
    <w:rsid w:val="00C71D35"/>
    <w:rsid w:val="00C7256D"/>
    <w:rsid w:val="00C74D36"/>
    <w:rsid w:val="00C758E7"/>
    <w:rsid w:val="00C75C73"/>
    <w:rsid w:val="00C75F50"/>
    <w:rsid w:val="00C769A7"/>
    <w:rsid w:val="00C76E0B"/>
    <w:rsid w:val="00C8191D"/>
    <w:rsid w:val="00C82D93"/>
    <w:rsid w:val="00C834CF"/>
    <w:rsid w:val="00C85416"/>
    <w:rsid w:val="00C8583F"/>
    <w:rsid w:val="00C86B87"/>
    <w:rsid w:val="00C87569"/>
    <w:rsid w:val="00C93D69"/>
    <w:rsid w:val="00C94412"/>
    <w:rsid w:val="00C95240"/>
    <w:rsid w:val="00C9556B"/>
    <w:rsid w:val="00C96A43"/>
    <w:rsid w:val="00CA0058"/>
    <w:rsid w:val="00CA0ADB"/>
    <w:rsid w:val="00CA0FA4"/>
    <w:rsid w:val="00CA5B86"/>
    <w:rsid w:val="00CA6349"/>
    <w:rsid w:val="00CA6C36"/>
    <w:rsid w:val="00CB08D8"/>
    <w:rsid w:val="00CB0BF6"/>
    <w:rsid w:val="00CB0E22"/>
    <w:rsid w:val="00CB1A6B"/>
    <w:rsid w:val="00CB2625"/>
    <w:rsid w:val="00CB2C4D"/>
    <w:rsid w:val="00CB3001"/>
    <w:rsid w:val="00CB540D"/>
    <w:rsid w:val="00CB5623"/>
    <w:rsid w:val="00CB5DD3"/>
    <w:rsid w:val="00CB63FE"/>
    <w:rsid w:val="00CB65CB"/>
    <w:rsid w:val="00CB6E82"/>
    <w:rsid w:val="00CB736C"/>
    <w:rsid w:val="00CB7844"/>
    <w:rsid w:val="00CB7A9C"/>
    <w:rsid w:val="00CC056C"/>
    <w:rsid w:val="00CC2040"/>
    <w:rsid w:val="00CC2109"/>
    <w:rsid w:val="00CC211C"/>
    <w:rsid w:val="00CC3352"/>
    <w:rsid w:val="00CC3E12"/>
    <w:rsid w:val="00CC4453"/>
    <w:rsid w:val="00CC491F"/>
    <w:rsid w:val="00CC6239"/>
    <w:rsid w:val="00CC7087"/>
    <w:rsid w:val="00CC7D24"/>
    <w:rsid w:val="00CC7E89"/>
    <w:rsid w:val="00CD0D3C"/>
    <w:rsid w:val="00CD1152"/>
    <w:rsid w:val="00CD13B9"/>
    <w:rsid w:val="00CD23D6"/>
    <w:rsid w:val="00CD2591"/>
    <w:rsid w:val="00CD2C58"/>
    <w:rsid w:val="00CD306D"/>
    <w:rsid w:val="00CD3514"/>
    <w:rsid w:val="00CD4747"/>
    <w:rsid w:val="00CD4AE2"/>
    <w:rsid w:val="00CD51D6"/>
    <w:rsid w:val="00CD5FD9"/>
    <w:rsid w:val="00CE063A"/>
    <w:rsid w:val="00CE0BFC"/>
    <w:rsid w:val="00CE2323"/>
    <w:rsid w:val="00CE2384"/>
    <w:rsid w:val="00CE3055"/>
    <w:rsid w:val="00CE342F"/>
    <w:rsid w:val="00CE434F"/>
    <w:rsid w:val="00CE51AD"/>
    <w:rsid w:val="00CE5FEA"/>
    <w:rsid w:val="00CF1862"/>
    <w:rsid w:val="00CF1DBD"/>
    <w:rsid w:val="00CF26AA"/>
    <w:rsid w:val="00CF4151"/>
    <w:rsid w:val="00CF48B0"/>
    <w:rsid w:val="00CF4F58"/>
    <w:rsid w:val="00CF760A"/>
    <w:rsid w:val="00D002A3"/>
    <w:rsid w:val="00D00672"/>
    <w:rsid w:val="00D0083E"/>
    <w:rsid w:val="00D026AB"/>
    <w:rsid w:val="00D04231"/>
    <w:rsid w:val="00D04C7F"/>
    <w:rsid w:val="00D04F8F"/>
    <w:rsid w:val="00D05F09"/>
    <w:rsid w:val="00D06549"/>
    <w:rsid w:val="00D10F41"/>
    <w:rsid w:val="00D12863"/>
    <w:rsid w:val="00D1413D"/>
    <w:rsid w:val="00D1456B"/>
    <w:rsid w:val="00D15F52"/>
    <w:rsid w:val="00D16D5C"/>
    <w:rsid w:val="00D17BCE"/>
    <w:rsid w:val="00D21E1E"/>
    <w:rsid w:val="00D23274"/>
    <w:rsid w:val="00D23D7D"/>
    <w:rsid w:val="00D243C3"/>
    <w:rsid w:val="00D24F59"/>
    <w:rsid w:val="00D25DF5"/>
    <w:rsid w:val="00D26067"/>
    <w:rsid w:val="00D260D0"/>
    <w:rsid w:val="00D26A1A"/>
    <w:rsid w:val="00D270EB"/>
    <w:rsid w:val="00D27768"/>
    <w:rsid w:val="00D309F1"/>
    <w:rsid w:val="00D32B70"/>
    <w:rsid w:val="00D3399B"/>
    <w:rsid w:val="00D34461"/>
    <w:rsid w:val="00D3458B"/>
    <w:rsid w:val="00D34B58"/>
    <w:rsid w:val="00D36679"/>
    <w:rsid w:val="00D36A54"/>
    <w:rsid w:val="00D378BB"/>
    <w:rsid w:val="00D40835"/>
    <w:rsid w:val="00D423C1"/>
    <w:rsid w:val="00D42435"/>
    <w:rsid w:val="00D4259F"/>
    <w:rsid w:val="00D43284"/>
    <w:rsid w:val="00D4506D"/>
    <w:rsid w:val="00D45334"/>
    <w:rsid w:val="00D46161"/>
    <w:rsid w:val="00D463DC"/>
    <w:rsid w:val="00D468DC"/>
    <w:rsid w:val="00D46F06"/>
    <w:rsid w:val="00D46F6A"/>
    <w:rsid w:val="00D47BE0"/>
    <w:rsid w:val="00D50877"/>
    <w:rsid w:val="00D50E43"/>
    <w:rsid w:val="00D51317"/>
    <w:rsid w:val="00D518D3"/>
    <w:rsid w:val="00D5244D"/>
    <w:rsid w:val="00D52895"/>
    <w:rsid w:val="00D52AD7"/>
    <w:rsid w:val="00D535FB"/>
    <w:rsid w:val="00D54438"/>
    <w:rsid w:val="00D544F9"/>
    <w:rsid w:val="00D56358"/>
    <w:rsid w:val="00D5685B"/>
    <w:rsid w:val="00D57951"/>
    <w:rsid w:val="00D601F6"/>
    <w:rsid w:val="00D6525B"/>
    <w:rsid w:val="00D66CF6"/>
    <w:rsid w:val="00D6716A"/>
    <w:rsid w:val="00D67584"/>
    <w:rsid w:val="00D727F7"/>
    <w:rsid w:val="00D72CD7"/>
    <w:rsid w:val="00D72F9D"/>
    <w:rsid w:val="00D732E4"/>
    <w:rsid w:val="00D73E19"/>
    <w:rsid w:val="00D7532D"/>
    <w:rsid w:val="00D755EA"/>
    <w:rsid w:val="00D75616"/>
    <w:rsid w:val="00D756AB"/>
    <w:rsid w:val="00D75AC0"/>
    <w:rsid w:val="00D76882"/>
    <w:rsid w:val="00D76B4A"/>
    <w:rsid w:val="00D813CE"/>
    <w:rsid w:val="00D81815"/>
    <w:rsid w:val="00D819AF"/>
    <w:rsid w:val="00D81E97"/>
    <w:rsid w:val="00D82D81"/>
    <w:rsid w:val="00D832F8"/>
    <w:rsid w:val="00D84C9C"/>
    <w:rsid w:val="00D84E7B"/>
    <w:rsid w:val="00D87201"/>
    <w:rsid w:val="00D87F80"/>
    <w:rsid w:val="00D9108D"/>
    <w:rsid w:val="00D91746"/>
    <w:rsid w:val="00D92B5E"/>
    <w:rsid w:val="00D9456A"/>
    <w:rsid w:val="00D94A82"/>
    <w:rsid w:val="00D95FF2"/>
    <w:rsid w:val="00DA0120"/>
    <w:rsid w:val="00DA1BE9"/>
    <w:rsid w:val="00DA2267"/>
    <w:rsid w:val="00DA3936"/>
    <w:rsid w:val="00DA7095"/>
    <w:rsid w:val="00DA71C4"/>
    <w:rsid w:val="00DA7C63"/>
    <w:rsid w:val="00DB0685"/>
    <w:rsid w:val="00DB3493"/>
    <w:rsid w:val="00DB75B6"/>
    <w:rsid w:val="00DC0358"/>
    <w:rsid w:val="00DC2B8F"/>
    <w:rsid w:val="00DC477B"/>
    <w:rsid w:val="00DC49F0"/>
    <w:rsid w:val="00DC4ECB"/>
    <w:rsid w:val="00DC673C"/>
    <w:rsid w:val="00DC6905"/>
    <w:rsid w:val="00DC7008"/>
    <w:rsid w:val="00DC7EF1"/>
    <w:rsid w:val="00DD16D1"/>
    <w:rsid w:val="00DD21E9"/>
    <w:rsid w:val="00DD260A"/>
    <w:rsid w:val="00DD38BC"/>
    <w:rsid w:val="00DD3AAD"/>
    <w:rsid w:val="00DD4692"/>
    <w:rsid w:val="00DD4CD0"/>
    <w:rsid w:val="00DD4F17"/>
    <w:rsid w:val="00DD594C"/>
    <w:rsid w:val="00DD5F33"/>
    <w:rsid w:val="00DD7D4C"/>
    <w:rsid w:val="00DE1195"/>
    <w:rsid w:val="00DE1E5C"/>
    <w:rsid w:val="00DE2032"/>
    <w:rsid w:val="00DE3D82"/>
    <w:rsid w:val="00DE4F96"/>
    <w:rsid w:val="00DE51BE"/>
    <w:rsid w:val="00DE709E"/>
    <w:rsid w:val="00DE7158"/>
    <w:rsid w:val="00DE75FE"/>
    <w:rsid w:val="00DF0043"/>
    <w:rsid w:val="00DF0E63"/>
    <w:rsid w:val="00DF14D2"/>
    <w:rsid w:val="00DF294B"/>
    <w:rsid w:val="00DF4193"/>
    <w:rsid w:val="00DF473E"/>
    <w:rsid w:val="00DF5BD9"/>
    <w:rsid w:val="00DF69FB"/>
    <w:rsid w:val="00DF7DD9"/>
    <w:rsid w:val="00DF7E72"/>
    <w:rsid w:val="00E01670"/>
    <w:rsid w:val="00E0259B"/>
    <w:rsid w:val="00E0279C"/>
    <w:rsid w:val="00E04364"/>
    <w:rsid w:val="00E05074"/>
    <w:rsid w:val="00E07D7C"/>
    <w:rsid w:val="00E12A1F"/>
    <w:rsid w:val="00E13F79"/>
    <w:rsid w:val="00E1444D"/>
    <w:rsid w:val="00E14E51"/>
    <w:rsid w:val="00E1509C"/>
    <w:rsid w:val="00E16559"/>
    <w:rsid w:val="00E20543"/>
    <w:rsid w:val="00E20A95"/>
    <w:rsid w:val="00E212F9"/>
    <w:rsid w:val="00E2200C"/>
    <w:rsid w:val="00E222C0"/>
    <w:rsid w:val="00E227FE"/>
    <w:rsid w:val="00E23158"/>
    <w:rsid w:val="00E23BBB"/>
    <w:rsid w:val="00E25698"/>
    <w:rsid w:val="00E25804"/>
    <w:rsid w:val="00E271D4"/>
    <w:rsid w:val="00E27E7D"/>
    <w:rsid w:val="00E27EEA"/>
    <w:rsid w:val="00E30830"/>
    <w:rsid w:val="00E309F1"/>
    <w:rsid w:val="00E328CA"/>
    <w:rsid w:val="00E334CF"/>
    <w:rsid w:val="00E34C83"/>
    <w:rsid w:val="00E365B0"/>
    <w:rsid w:val="00E402BC"/>
    <w:rsid w:val="00E40CE3"/>
    <w:rsid w:val="00E41CC6"/>
    <w:rsid w:val="00E41FB4"/>
    <w:rsid w:val="00E42843"/>
    <w:rsid w:val="00E478D1"/>
    <w:rsid w:val="00E51091"/>
    <w:rsid w:val="00E5128D"/>
    <w:rsid w:val="00E515B5"/>
    <w:rsid w:val="00E5289B"/>
    <w:rsid w:val="00E5340B"/>
    <w:rsid w:val="00E53D91"/>
    <w:rsid w:val="00E5546B"/>
    <w:rsid w:val="00E55AAA"/>
    <w:rsid w:val="00E56826"/>
    <w:rsid w:val="00E6157C"/>
    <w:rsid w:val="00E61820"/>
    <w:rsid w:val="00E61E57"/>
    <w:rsid w:val="00E632CC"/>
    <w:rsid w:val="00E63327"/>
    <w:rsid w:val="00E648CF"/>
    <w:rsid w:val="00E67AE8"/>
    <w:rsid w:val="00E67FE9"/>
    <w:rsid w:val="00E71CF7"/>
    <w:rsid w:val="00E72447"/>
    <w:rsid w:val="00E72893"/>
    <w:rsid w:val="00E776EA"/>
    <w:rsid w:val="00E824C1"/>
    <w:rsid w:val="00E831E6"/>
    <w:rsid w:val="00E84404"/>
    <w:rsid w:val="00E846A8"/>
    <w:rsid w:val="00E850DB"/>
    <w:rsid w:val="00E85765"/>
    <w:rsid w:val="00E85AEF"/>
    <w:rsid w:val="00E86DDB"/>
    <w:rsid w:val="00E86FE8"/>
    <w:rsid w:val="00E874AA"/>
    <w:rsid w:val="00E87917"/>
    <w:rsid w:val="00E87F60"/>
    <w:rsid w:val="00E90011"/>
    <w:rsid w:val="00E91983"/>
    <w:rsid w:val="00E92C79"/>
    <w:rsid w:val="00E93C8E"/>
    <w:rsid w:val="00E96552"/>
    <w:rsid w:val="00E97FE0"/>
    <w:rsid w:val="00EA160E"/>
    <w:rsid w:val="00EA220B"/>
    <w:rsid w:val="00EA401D"/>
    <w:rsid w:val="00EA40E6"/>
    <w:rsid w:val="00EA50B8"/>
    <w:rsid w:val="00EA5B9B"/>
    <w:rsid w:val="00EA5DEB"/>
    <w:rsid w:val="00EA63E5"/>
    <w:rsid w:val="00EB00C6"/>
    <w:rsid w:val="00EB0203"/>
    <w:rsid w:val="00EB03C4"/>
    <w:rsid w:val="00EB0E83"/>
    <w:rsid w:val="00EB11B1"/>
    <w:rsid w:val="00EB4C10"/>
    <w:rsid w:val="00EB55A6"/>
    <w:rsid w:val="00EB609F"/>
    <w:rsid w:val="00EB6BAA"/>
    <w:rsid w:val="00EB71DC"/>
    <w:rsid w:val="00EC13EC"/>
    <w:rsid w:val="00EC299B"/>
    <w:rsid w:val="00EC2B4F"/>
    <w:rsid w:val="00EC460F"/>
    <w:rsid w:val="00EC5165"/>
    <w:rsid w:val="00EC5393"/>
    <w:rsid w:val="00EC6112"/>
    <w:rsid w:val="00EC7234"/>
    <w:rsid w:val="00EC77CF"/>
    <w:rsid w:val="00ED0427"/>
    <w:rsid w:val="00ED1476"/>
    <w:rsid w:val="00ED1D14"/>
    <w:rsid w:val="00ED25FE"/>
    <w:rsid w:val="00ED4ED7"/>
    <w:rsid w:val="00ED5111"/>
    <w:rsid w:val="00ED6CCD"/>
    <w:rsid w:val="00ED7AA7"/>
    <w:rsid w:val="00EE2D40"/>
    <w:rsid w:val="00EE30F5"/>
    <w:rsid w:val="00EE497C"/>
    <w:rsid w:val="00EE59A1"/>
    <w:rsid w:val="00EE5EBD"/>
    <w:rsid w:val="00EE60E0"/>
    <w:rsid w:val="00EE6655"/>
    <w:rsid w:val="00EE790E"/>
    <w:rsid w:val="00EF1930"/>
    <w:rsid w:val="00EF1F62"/>
    <w:rsid w:val="00EF2429"/>
    <w:rsid w:val="00EF284E"/>
    <w:rsid w:val="00EF3158"/>
    <w:rsid w:val="00EF3F91"/>
    <w:rsid w:val="00EF4236"/>
    <w:rsid w:val="00EF4CDD"/>
    <w:rsid w:val="00EF5649"/>
    <w:rsid w:val="00EF5CE2"/>
    <w:rsid w:val="00EF62CC"/>
    <w:rsid w:val="00EF6CE0"/>
    <w:rsid w:val="00EF782F"/>
    <w:rsid w:val="00EF7996"/>
    <w:rsid w:val="00F015E1"/>
    <w:rsid w:val="00F0337F"/>
    <w:rsid w:val="00F05206"/>
    <w:rsid w:val="00F05580"/>
    <w:rsid w:val="00F06271"/>
    <w:rsid w:val="00F064E4"/>
    <w:rsid w:val="00F07B93"/>
    <w:rsid w:val="00F11A83"/>
    <w:rsid w:val="00F11E40"/>
    <w:rsid w:val="00F12415"/>
    <w:rsid w:val="00F12424"/>
    <w:rsid w:val="00F12425"/>
    <w:rsid w:val="00F12D46"/>
    <w:rsid w:val="00F1396E"/>
    <w:rsid w:val="00F14865"/>
    <w:rsid w:val="00F14C3F"/>
    <w:rsid w:val="00F14E80"/>
    <w:rsid w:val="00F15B1B"/>
    <w:rsid w:val="00F20B03"/>
    <w:rsid w:val="00F20FE7"/>
    <w:rsid w:val="00F22739"/>
    <w:rsid w:val="00F240E9"/>
    <w:rsid w:val="00F240F7"/>
    <w:rsid w:val="00F24FBC"/>
    <w:rsid w:val="00F25E5A"/>
    <w:rsid w:val="00F25EF1"/>
    <w:rsid w:val="00F26C52"/>
    <w:rsid w:val="00F26DC9"/>
    <w:rsid w:val="00F30A3C"/>
    <w:rsid w:val="00F315DD"/>
    <w:rsid w:val="00F33826"/>
    <w:rsid w:val="00F344A3"/>
    <w:rsid w:val="00F3494E"/>
    <w:rsid w:val="00F34C84"/>
    <w:rsid w:val="00F34E66"/>
    <w:rsid w:val="00F35081"/>
    <w:rsid w:val="00F35B7C"/>
    <w:rsid w:val="00F36700"/>
    <w:rsid w:val="00F36800"/>
    <w:rsid w:val="00F36CA7"/>
    <w:rsid w:val="00F37304"/>
    <w:rsid w:val="00F37899"/>
    <w:rsid w:val="00F37CD6"/>
    <w:rsid w:val="00F4065A"/>
    <w:rsid w:val="00F4288E"/>
    <w:rsid w:val="00F43943"/>
    <w:rsid w:val="00F4415F"/>
    <w:rsid w:val="00F45086"/>
    <w:rsid w:val="00F46570"/>
    <w:rsid w:val="00F50A80"/>
    <w:rsid w:val="00F510B7"/>
    <w:rsid w:val="00F5141B"/>
    <w:rsid w:val="00F52050"/>
    <w:rsid w:val="00F52346"/>
    <w:rsid w:val="00F52E93"/>
    <w:rsid w:val="00F546DE"/>
    <w:rsid w:val="00F552CF"/>
    <w:rsid w:val="00F566EE"/>
    <w:rsid w:val="00F57D5D"/>
    <w:rsid w:val="00F62143"/>
    <w:rsid w:val="00F62BC8"/>
    <w:rsid w:val="00F63F2B"/>
    <w:rsid w:val="00F67392"/>
    <w:rsid w:val="00F702DE"/>
    <w:rsid w:val="00F7363F"/>
    <w:rsid w:val="00F74AAA"/>
    <w:rsid w:val="00F800BF"/>
    <w:rsid w:val="00F817C7"/>
    <w:rsid w:val="00F82452"/>
    <w:rsid w:val="00F826BE"/>
    <w:rsid w:val="00F83253"/>
    <w:rsid w:val="00F83C1C"/>
    <w:rsid w:val="00F8625E"/>
    <w:rsid w:val="00F867C1"/>
    <w:rsid w:val="00F9034D"/>
    <w:rsid w:val="00F9084B"/>
    <w:rsid w:val="00F9126B"/>
    <w:rsid w:val="00F926D0"/>
    <w:rsid w:val="00F9338D"/>
    <w:rsid w:val="00F9653D"/>
    <w:rsid w:val="00FA05C5"/>
    <w:rsid w:val="00FA0D0A"/>
    <w:rsid w:val="00FA14E2"/>
    <w:rsid w:val="00FA299A"/>
    <w:rsid w:val="00FA309D"/>
    <w:rsid w:val="00FA5F01"/>
    <w:rsid w:val="00FA62E9"/>
    <w:rsid w:val="00FA7187"/>
    <w:rsid w:val="00FA729E"/>
    <w:rsid w:val="00FB02EB"/>
    <w:rsid w:val="00FB05A6"/>
    <w:rsid w:val="00FB081B"/>
    <w:rsid w:val="00FB08EE"/>
    <w:rsid w:val="00FB127F"/>
    <w:rsid w:val="00FB1665"/>
    <w:rsid w:val="00FB16CD"/>
    <w:rsid w:val="00FB187D"/>
    <w:rsid w:val="00FB1996"/>
    <w:rsid w:val="00FB2D1E"/>
    <w:rsid w:val="00FB3107"/>
    <w:rsid w:val="00FB3F9F"/>
    <w:rsid w:val="00FB47B9"/>
    <w:rsid w:val="00FB4969"/>
    <w:rsid w:val="00FB4DB9"/>
    <w:rsid w:val="00FB4FEF"/>
    <w:rsid w:val="00FB50C7"/>
    <w:rsid w:val="00FB5878"/>
    <w:rsid w:val="00FB764E"/>
    <w:rsid w:val="00FC0144"/>
    <w:rsid w:val="00FC0A2C"/>
    <w:rsid w:val="00FC0C29"/>
    <w:rsid w:val="00FC147C"/>
    <w:rsid w:val="00FC22ED"/>
    <w:rsid w:val="00FC23C9"/>
    <w:rsid w:val="00FC3D05"/>
    <w:rsid w:val="00FC5A99"/>
    <w:rsid w:val="00FC5C45"/>
    <w:rsid w:val="00FC6905"/>
    <w:rsid w:val="00FC74A6"/>
    <w:rsid w:val="00FC770C"/>
    <w:rsid w:val="00FD0ED5"/>
    <w:rsid w:val="00FD1683"/>
    <w:rsid w:val="00FD1F28"/>
    <w:rsid w:val="00FD4661"/>
    <w:rsid w:val="00FD5111"/>
    <w:rsid w:val="00FD6247"/>
    <w:rsid w:val="00FD6481"/>
    <w:rsid w:val="00FD705F"/>
    <w:rsid w:val="00FD7FBF"/>
    <w:rsid w:val="00FE0009"/>
    <w:rsid w:val="00FE0B16"/>
    <w:rsid w:val="00FE4B42"/>
    <w:rsid w:val="00FE5D16"/>
    <w:rsid w:val="00FE733D"/>
    <w:rsid w:val="00FE7B76"/>
    <w:rsid w:val="00FF0787"/>
    <w:rsid w:val="00FF13E4"/>
    <w:rsid w:val="00FF2D54"/>
    <w:rsid w:val="00FF35AA"/>
    <w:rsid w:val="00FF4B0D"/>
    <w:rsid w:val="00FF55D5"/>
    <w:rsid w:val="00FF62A0"/>
    <w:rsid w:val="00FF6B6C"/>
    <w:rsid w:val="01103633"/>
    <w:rsid w:val="026CE142"/>
    <w:rsid w:val="032E49DE"/>
    <w:rsid w:val="03DEA0A6"/>
    <w:rsid w:val="03EB7443"/>
    <w:rsid w:val="040CAC60"/>
    <w:rsid w:val="049367ED"/>
    <w:rsid w:val="04B7C6A3"/>
    <w:rsid w:val="05311560"/>
    <w:rsid w:val="053DC0BD"/>
    <w:rsid w:val="05FD0E3A"/>
    <w:rsid w:val="063204FD"/>
    <w:rsid w:val="066E878C"/>
    <w:rsid w:val="06E2E86C"/>
    <w:rsid w:val="06FE0521"/>
    <w:rsid w:val="071ABEE9"/>
    <w:rsid w:val="071D5996"/>
    <w:rsid w:val="072AF4EF"/>
    <w:rsid w:val="07EF6765"/>
    <w:rsid w:val="08060700"/>
    <w:rsid w:val="080F8932"/>
    <w:rsid w:val="081E8406"/>
    <w:rsid w:val="087823B8"/>
    <w:rsid w:val="0896E11E"/>
    <w:rsid w:val="090CE128"/>
    <w:rsid w:val="0980A2A8"/>
    <w:rsid w:val="09B000C6"/>
    <w:rsid w:val="0A363114"/>
    <w:rsid w:val="0A47C06F"/>
    <w:rsid w:val="0A9C6F47"/>
    <w:rsid w:val="0AD84F45"/>
    <w:rsid w:val="0B43C9B9"/>
    <w:rsid w:val="0B4DAF7D"/>
    <w:rsid w:val="0B73240F"/>
    <w:rsid w:val="0BCCCA9D"/>
    <w:rsid w:val="0BCE81E0"/>
    <w:rsid w:val="0CD032D3"/>
    <w:rsid w:val="0D79F1A1"/>
    <w:rsid w:val="0E149556"/>
    <w:rsid w:val="0E87FE02"/>
    <w:rsid w:val="0EFE6892"/>
    <w:rsid w:val="0F4D40DD"/>
    <w:rsid w:val="0F809B59"/>
    <w:rsid w:val="0FAF5B3C"/>
    <w:rsid w:val="110848B1"/>
    <w:rsid w:val="1165D081"/>
    <w:rsid w:val="11FC310C"/>
    <w:rsid w:val="11FCC2A7"/>
    <w:rsid w:val="122D8F64"/>
    <w:rsid w:val="12DB528A"/>
    <w:rsid w:val="134E9FD2"/>
    <w:rsid w:val="1385C720"/>
    <w:rsid w:val="14A03B34"/>
    <w:rsid w:val="14B20FDC"/>
    <w:rsid w:val="1536EE2C"/>
    <w:rsid w:val="1538B01C"/>
    <w:rsid w:val="154DE893"/>
    <w:rsid w:val="156A54BB"/>
    <w:rsid w:val="174A1FFC"/>
    <w:rsid w:val="199AC392"/>
    <w:rsid w:val="19D9ECCC"/>
    <w:rsid w:val="1A67393A"/>
    <w:rsid w:val="1A960477"/>
    <w:rsid w:val="1B03A2CA"/>
    <w:rsid w:val="1B38EFA7"/>
    <w:rsid w:val="1BD0EB1F"/>
    <w:rsid w:val="1C51A4F0"/>
    <w:rsid w:val="1C9F732B"/>
    <w:rsid w:val="1D5470E5"/>
    <w:rsid w:val="1DD11FFB"/>
    <w:rsid w:val="1DE1C665"/>
    <w:rsid w:val="1E3B438C"/>
    <w:rsid w:val="1E564930"/>
    <w:rsid w:val="1E78E7A2"/>
    <w:rsid w:val="1EFC4952"/>
    <w:rsid w:val="1F4F6749"/>
    <w:rsid w:val="1F9E45B8"/>
    <w:rsid w:val="200C8F2C"/>
    <w:rsid w:val="203DFF3D"/>
    <w:rsid w:val="20A36830"/>
    <w:rsid w:val="20C9D20E"/>
    <w:rsid w:val="20D51343"/>
    <w:rsid w:val="22758031"/>
    <w:rsid w:val="230EB4AF"/>
    <w:rsid w:val="2313075D"/>
    <w:rsid w:val="23B554E2"/>
    <w:rsid w:val="23DB08F2"/>
    <w:rsid w:val="2461ABD0"/>
    <w:rsid w:val="247C4A96"/>
    <w:rsid w:val="2524419D"/>
    <w:rsid w:val="2558BAC1"/>
    <w:rsid w:val="25627526"/>
    <w:rsid w:val="25F93ADD"/>
    <w:rsid w:val="262CED36"/>
    <w:rsid w:val="2662DB1E"/>
    <w:rsid w:val="26662286"/>
    <w:rsid w:val="26AD40C1"/>
    <w:rsid w:val="2782ADA6"/>
    <w:rsid w:val="2801F2E7"/>
    <w:rsid w:val="28C70DAD"/>
    <w:rsid w:val="29AEE52C"/>
    <w:rsid w:val="29CDC1EA"/>
    <w:rsid w:val="2A010C16"/>
    <w:rsid w:val="2AC0BC02"/>
    <w:rsid w:val="2AD6C7E3"/>
    <w:rsid w:val="2BEDD2FB"/>
    <w:rsid w:val="2C14FED7"/>
    <w:rsid w:val="2CC97182"/>
    <w:rsid w:val="2D46E52D"/>
    <w:rsid w:val="2DE1CF42"/>
    <w:rsid w:val="2DFF70C4"/>
    <w:rsid w:val="2EE9711E"/>
    <w:rsid w:val="2F359BFC"/>
    <w:rsid w:val="2FD03483"/>
    <w:rsid w:val="30AA3BE6"/>
    <w:rsid w:val="30D42EE4"/>
    <w:rsid w:val="30E60224"/>
    <w:rsid w:val="318F99C2"/>
    <w:rsid w:val="31B9D2C8"/>
    <w:rsid w:val="330E5C8C"/>
    <w:rsid w:val="35FCF615"/>
    <w:rsid w:val="368F1DA1"/>
    <w:rsid w:val="36BEAD89"/>
    <w:rsid w:val="370B06F4"/>
    <w:rsid w:val="3771CF85"/>
    <w:rsid w:val="37EC118B"/>
    <w:rsid w:val="38D413EE"/>
    <w:rsid w:val="3912E149"/>
    <w:rsid w:val="393359BB"/>
    <w:rsid w:val="3992CE67"/>
    <w:rsid w:val="39A397B2"/>
    <w:rsid w:val="39C9E746"/>
    <w:rsid w:val="39D9992F"/>
    <w:rsid w:val="39F483C0"/>
    <w:rsid w:val="3B0AFB2C"/>
    <w:rsid w:val="3C1CEF73"/>
    <w:rsid w:val="3C4FF9D0"/>
    <w:rsid w:val="3C68BD33"/>
    <w:rsid w:val="3C717044"/>
    <w:rsid w:val="3CD57853"/>
    <w:rsid w:val="3D0314BA"/>
    <w:rsid w:val="3D3A7EAD"/>
    <w:rsid w:val="3F33A0F1"/>
    <w:rsid w:val="3F387A0F"/>
    <w:rsid w:val="3F4225B6"/>
    <w:rsid w:val="3FBFE9DE"/>
    <w:rsid w:val="40278056"/>
    <w:rsid w:val="40668B19"/>
    <w:rsid w:val="40C1B21F"/>
    <w:rsid w:val="41498EAC"/>
    <w:rsid w:val="415F7395"/>
    <w:rsid w:val="4193D57E"/>
    <w:rsid w:val="41BB215E"/>
    <w:rsid w:val="41E655F3"/>
    <w:rsid w:val="425A5F15"/>
    <w:rsid w:val="428385D7"/>
    <w:rsid w:val="42C8BC1E"/>
    <w:rsid w:val="43230D98"/>
    <w:rsid w:val="43F62F76"/>
    <w:rsid w:val="4570451C"/>
    <w:rsid w:val="45952342"/>
    <w:rsid w:val="45AFB47C"/>
    <w:rsid w:val="45B954C0"/>
    <w:rsid w:val="46086EBB"/>
    <w:rsid w:val="46A0B639"/>
    <w:rsid w:val="46DFB160"/>
    <w:rsid w:val="46ED4D49"/>
    <w:rsid w:val="474D81EC"/>
    <w:rsid w:val="47BA33DE"/>
    <w:rsid w:val="47BD090F"/>
    <w:rsid w:val="47F493A2"/>
    <w:rsid w:val="48082C59"/>
    <w:rsid w:val="48495B27"/>
    <w:rsid w:val="48B52643"/>
    <w:rsid w:val="48CFADC9"/>
    <w:rsid w:val="49A5F33C"/>
    <w:rsid w:val="49AE9075"/>
    <w:rsid w:val="49C87422"/>
    <w:rsid w:val="49E235BD"/>
    <w:rsid w:val="49F4D68A"/>
    <w:rsid w:val="4A27369A"/>
    <w:rsid w:val="4A3348BC"/>
    <w:rsid w:val="4A6E952C"/>
    <w:rsid w:val="4B6E9F3D"/>
    <w:rsid w:val="4C3A03EC"/>
    <w:rsid w:val="4CA5A3C3"/>
    <w:rsid w:val="4D333383"/>
    <w:rsid w:val="4D705533"/>
    <w:rsid w:val="4D77FFB9"/>
    <w:rsid w:val="4E2BBF69"/>
    <w:rsid w:val="4E46445F"/>
    <w:rsid w:val="4EB05548"/>
    <w:rsid w:val="4EB9F94B"/>
    <w:rsid w:val="4FDF79C9"/>
    <w:rsid w:val="501534C0"/>
    <w:rsid w:val="502C8B49"/>
    <w:rsid w:val="50390F24"/>
    <w:rsid w:val="5040D371"/>
    <w:rsid w:val="508FDFB1"/>
    <w:rsid w:val="50BBEA6B"/>
    <w:rsid w:val="510BE07D"/>
    <w:rsid w:val="515833DD"/>
    <w:rsid w:val="51C47644"/>
    <w:rsid w:val="51CDA6A8"/>
    <w:rsid w:val="524493D7"/>
    <w:rsid w:val="5297D7C8"/>
    <w:rsid w:val="53A526C4"/>
    <w:rsid w:val="5452089F"/>
    <w:rsid w:val="54B0C261"/>
    <w:rsid w:val="54EA1141"/>
    <w:rsid w:val="55C3DF6E"/>
    <w:rsid w:val="55CF788A"/>
    <w:rsid w:val="564D3CB2"/>
    <w:rsid w:val="56910F71"/>
    <w:rsid w:val="56B6B5A0"/>
    <w:rsid w:val="574F04F3"/>
    <w:rsid w:val="57809E2C"/>
    <w:rsid w:val="5806B08D"/>
    <w:rsid w:val="583B3A51"/>
    <w:rsid w:val="5860187D"/>
    <w:rsid w:val="58DA5012"/>
    <w:rsid w:val="58EAD554"/>
    <w:rsid w:val="590DBE04"/>
    <w:rsid w:val="596E049C"/>
    <w:rsid w:val="5A28BC02"/>
    <w:rsid w:val="5A74FFDE"/>
    <w:rsid w:val="5A7CF559"/>
    <w:rsid w:val="5A84EE2A"/>
    <w:rsid w:val="5AB9430E"/>
    <w:rsid w:val="5B67901A"/>
    <w:rsid w:val="5B9A9036"/>
    <w:rsid w:val="5BCA4D14"/>
    <w:rsid w:val="5C1A3B55"/>
    <w:rsid w:val="5C227616"/>
    <w:rsid w:val="5C455EC6"/>
    <w:rsid w:val="5CB7DED0"/>
    <w:rsid w:val="5E8B723C"/>
    <w:rsid w:val="5EFC2D25"/>
    <w:rsid w:val="5F40E676"/>
    <w:rsid w:val="5F759328"/>
    <w:rsid w:val="5FBE2B78"/>
    <w:rsid w:val="5FDA1C8D"/>
    <w:rsid w:val="5FE81E5C"/>
    <w:rsid w:val="601B87B5"/>
    <w:rsid w:val="6050BE9A"/>
    <w:rsid w:val="606911C9"/>
    <w:rsid w:val="606C73DD"/>
    <w:rsid w:val="60E9BEE9"/>
    <w:rsid w:val="61217FD3"/>
    <w:rsid w:val="61367206"/>
    <w:rsid w:val="618B3CC8"/>
    <w:rsid w:val="61DEDA0D"/>
    <w:rsid w:val="6209506E"/>
    <w:rsid w:val="62C43FAA"/>
    <w:rsid w:val="63766AEF"/>
    <w:rsid w:val="64404211"/>
    <w:rsid w:val="646DD2DB"/>
    <w:rsid w:val="649A3756"/>
    <w:rsid w:val="64F25548"/>
    <w:rsid w:val="65829EC8"/>
    <w:rsid w:val="65FBE06C"/>
    <w:rsid w:val="665D41E3"/>
    <w:rsid w:val="66C75A6A"/>
    <w:rsid w:val="672148B6"/>
    <w:rsid w:val="674EEA25"/>
    <w:rsid w:val="67E0B0B3"/>
    <w:rsid w:val="6803CFD4"/>
    <w:rsid w:val="683FC353"/>
    <w:rsid w:val="685C074B"/>
    <w:rsid w:val="68BA3F8A"/>
    <w:rsid w:val="68E83936"/>
    <w:rsid w:val="6920D7A0"/>
    <w:rsid w:val="69419A04"/>
    <w:rsid w:val="694A2520"/>
    <w:rsid w:val="6AFFB10C"/>
    <w:rsid w:val="6BCE49F9"/>
    <w:rsid w:val="6BFA935D"/>
    <w:rsid w:val="6D0B16D6"/>
    <w:rsid w:val="6D595250"/>
    <w:rsid w:val="6DEA1F7A"/>
    <w:rsid w:val="6E9D0E55"/>
    <w:rsid w:val="6F154833"/>
    <w:rsid w:val="713CFFA4"/>
    <w:rsid w:val="71408FB9"/>
    <w:rsid w:val="7232D28D"/>
    <w:rsid w:val="729EBEEE"/>
    <w:rsid w:val="72AE17F4"/>
    <w:rsid w:val="738A8E2F"/>
    <w:rsid w:val="739C2F0C"/>
    <w:rsid w:val="73E6718B"/>
    <w:rsid w:val="73EC7CE5"/>
    <w:rsid w:val="74263B1C"/>
    <w:rsid w:val="743E543F"/>
    <w:rsid w:val="754046F1"/>
    <w:rsid w:val="7549B046"/>
    <w:rsid w:val="7565AB56"/>
    <w:rsid w:val="756A7228"/>
    <w:rsid w:val="760658EF"/>
    <w:rsid w:val="7620C8D9"/>
    <w:rsid w:val="763E265C"/>
    <w:rsid w:val="7645489F"/>
    <w:rsid w:val="76B06AE5"/>
    <w:rsid w:val="778CFA60"/>
    <w:rsid w:val="77B5CBA3"/>
    <w:rsid w:val="77E38BF4"/>
    <w:rsid w:val="7843B1E3"/>
    <w:rsid w:val="7849BECD"/>
    <w:rsid w:val="794CC5AB"/>
    <w:rsid w:val="7951927E"/>
    <w:rsid w:val="7A609210"/>
    <w:rsid w:val="7A951615"/>
    <w:rsid w:val="7B583C36"/>
    <w:rsid w:val="7BF78ECA"/>
    <w:rsid w:val="7C0136DA"/>
    <w:rsid w:val="7C79A48B"/>
    <w:rsid w:val="7D031836"/>
    <w:rsid w:val="7D721A29"/>
    <w:rsid w:val="7DA49F5E"/>
    <w:rsid w:val="7DD06668"/>
    <w:rsid w:val="7E0BB7EE"/>
    <w:rsid w:val="7E615595"/>
    <w:rsid w:val="7E68082B"/>
    <w:rsid w:val="7F5A9C2E"/>
    <w:rsid w:val="7F5BFB38"/>
    <w:rsid w:val="7F6C8B34"/>
    <w:rsid w:val="7F7FAC94"/>
    <w:rsid w:val="7FBC072F"/>
    <w:rsid w:val="7FF7F22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96007"/>
  <w15:chartTrackingRefBased/>
  <w15:docId w15:val="{1FE4F0AF-A7DF-4C27-8C8A-4F95A80E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TF-Overskrift 1,Heading 1 Char,ICG-rapp m/nr-overskrifter nivå 1,Kap N,ICG-rapp m/nr-overskrifter nivå 11"/>
    <w:basedOn w:val="Normal"/>
    <w:next w:val="Normal"/>
    <w:link w:val="Overskrift1Tegn"/>
    <w:qFormat/>
    <w:rsid w:val="00D42435"/>
    <w:pPr>
      <w:keepNext/>
      <w:numPr>
        <w:numId w:val="10"/>
      </w:numPr>
      <w:spacing w:before="240" w:after="60" w:line="300" w:lineRule="atLeast"/>
      <w:outlineLvl w:val="0"/>
    </w:pPr>
    <w:rPr>
      <w:rFonts w:ascii="Arial" w:eastAsia="Times New Roman" w:hAnsi="Arial" w:cs="Arial"/>
      <w:b/>
      <w:bCs/>
      <w:kern w:val="32"/>
      <w:sz w:val="32"/>
      <w:szCs w:val="32"/>
      <w:lang w:eastAsia="nb-NO"/>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qFormat/>
    <w:rsid w:val="00D42435"/>
    <w:pPr>
      <w:keepNext/>
      <w:numPr>
        <w:ilvl w:val="1"/>
        <w:numId w:val="10"/>
      </w:numPr>
      <w:spacing w:before="240" w:after="60" w:line="300" w:lineRule="atLeast"/>
      <w:outlineLvl w:val="1"/>
    </w:pPr>
    <w:rPr>
      <w:rFonts w:ascii="Arial" w:eastAsia="Times New Roman" w:hAnsi="Arial" w:cs="Arial"/>
      <w:b/>
      <w:bCs/>
      <w:i/>
      <w:iCs/>
      <w:sz w:val="28"/>
      <w:szCs w:val="28"/>
      <w:lang w:eastAsia="nb-NO"/>
    </w:rPr>
  </w:style>
  <w:style w:type="paragraph" w:styleId="Overskrift4">
    <w:name w:val="heading 4"/>
    <w:aliases w:val="ICG-rapp m/nr-overskrift nivå 4"/>
    <w:basedOn w:val="Normal"/>
    <w:next w:val="Normal"/>
    <w:link w:val="Overskrift4Tegn"/>
    <w:qFormat/>
    <w:rsid w:val="00D42435"/>
    <w:pPr>
      <w:keepNext/>
      <w:numPr>
        <w:ilvl w:val="3"/>
        <w:numId w:val="10"/>
      </w:numPr>
      <w:spacing w:before="240" w:after="60" w:line="300" w:lineRule="atLeast"/>
      <w:outlineLvl w:val="3"/>
    </w:pPr>
    <w:rPr>
      <w:rFonts w:ascii="Times New Roman" w:eastAsia="Times New Roman" w:hAnsi="Times New Roman" w:cs="Times New Roman"/>
      <w:b/>
      <w:bCs/>
      <w:sz w:val="28"/>
      <w:szCs w:val="28"/>
      <w:lang w:eastAsia="nb-NO"/>
    </w:rPr>
  </w:style>
  <w:style w:type="paragraph" w:styleId="Overskrift5">
    <w:name w:val="heading 5"/>
    <w:aliases w:val="Underavsnitt,H5"/>
    <w:basedOn w:val="Normal"/>
    <w:next w:val="Normal"/>
    <w:link w:val="Overskrift5Tegn"/>
    <w:qFormat/>
    <w:rsid w:val="00D42435"/>
    <w:pPr>
      <w:numPr>
        <w:ilvl w:val="4"/>
        <w:numId w:val="10"/>
      </w:numPr>
      <w:spacing w:before="240" w:after="60" w:line="300" w:lineRule="atLeast"/>
      <w:outlineLvl w:val="4"/>
    </w:pPr>
    <w:rPr>
      <w:rFonts w:ascii="Arial" w:eastAsia="Times New Roman" w:hAnsi="Arial" w:cs="Times New Roman"/>
      <w:b/>
      <w:bCs/>
      <w:i/>
      <w:iCs/>
      <w:sz w:val="26"/>
      <w:szCs w:val="26"/>
      <w:lang w:eastAsia="nb-NO"/>
    </w:rPr>
  </w:style>
  <w:style w:type="paragraph" w:styleId="Overskrift6">
    <w:name w:val="heading 6"/>
    <w:basedOn w:val="Normal"/>
    <w:next w:val="Normal"/>
    <w:link w:val="Overskrift6Tegn"/>
    <w:qFormat/>
    <w:rsid w:val="00D42435"/>
    <w:pPr>
      <w:numPr>
        <w:ilvl w:val="5"/>
        <w:numId w:val="10"/>
      </w:numPr>
      <w:spacing w:before="240" w:after="60" w:line="300" w:lineRule="atLeast"/>
      <w:outlineLvl w:val="5"/>
    </w:pPr>
    <w:rPr>
      <w:rFonts w:ascii="Times New Roman" w:eastAsia="Times New Roman" w:hAnsi="Times New Roman" w:cs="Times New Roman"/>
      <w:b/>
      <w:bCs/>
      <w:lang w:eastAsia="nb-NO"/>
    </w:rPr>
  </w:style>
  <w:style w:type="paragraph" w:styleId="Overskrift7">
    <w:name w:val="heading 7"/>
    <w:basedOn w:val="Normal"/>
    <w:next w:val="Normal"/>
    <w:link w:val="Overskrift7Tegn"/>
    <w:qFormat/>
    <w:rsid w:val="00D42435"/>
    <w:pPr>
      <w:numPr>
        <w:ilvl w:val="6"/>
        <w:numId w:val="10"/>
      </w:numPr>
      <w:spacing w:before="240" w:after="60" w:line="300" w:lineRule="atLeast"/>
      <w:outlineLvl w:val="6"/>
    </w:pPr>
    <w:rPr>
      <w:rFonts w:ascii="Times New Roman" w:eastAsia="Times New Roman" w:hAnsi="Times New Roman" w:cs="Times New Roman"/>
      <w:sz w:val="24"/>
      <w:szCs w:val="24"/>
      <w:lang w:eastAsia="nb-NO"/>
    </w:rPr>
  </w:style>
  <w:style w:type="paragraph" w:styleId="Overskrift8">
    <w:name w:val="heading 8"/>
    <w:aliases w:val="Vedlegg"/>
    <w:basedOn w:val="Normal"/>
    <w:next w:val="Normal"/>
    <w:link w:val="Overskrift8Tegn"/>
    <w:qFormat/>
    <w:rsid w:val="00D42435"/>
    <w:pPr>
      <w:numPr>
        <w:ilvl w:val="7"/>
        <w:numId w:val="10"/>
      </w:numPr>
      <w:spacing w:before="240" w:after="60" w:line="300" w:lineRule="atLeast"/>
      <w:outlineLvl w:val="7"/>
    </w:pPr>
    <w:rPr>
      <w:rFonts w:ascii="Times New Roman" w:eastAsia="Times New Roman" w:hAnsi="Times New Roman" w:cs="Times New Roman"/>
      <w:i/>
      <w:iCs/>
      <w:sz w:val="24"/>
      <w:szCs w:val="24"/>
      <w:lang w:eastAsia="nb-NO"/>
    </w:rPr>
  </w:style>
  <w:style w:type="paragraph" w:styleId="Overskrift9">
    <w:name w:val="heading 9"/>
    <w:aliases w:val="Attachment"/>
    <w:basedOn w:val="Normal"/>
    <w:next w:val="Normal"/>
    <w:link w:val="Overskrift9Tegn"/>
    <w:qFormat/>
    <w:rsid w:val="00D42435"/>
    <w:pPr>
      <w:numPr>
        <w:ilvl w:val="8"/>
        <w:numId w:val="10"/>
      </w:numPr>
      <w:spacing w:before="240" w:after="60" w:line="300" w:lineRule="atLeast"/>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Merknadstekst">
    <w:name w:val="annotation text"/>
    <w:basedOn w:val="Normal"/>
    <w:link w:val="MerknadstekstTegn"/>
    <w:uiPriority w:val="99"/>
    <w:unhideWhenUsed/>
    <w:rsid w:val="00D42435"/>
    <w:pPr>
      <w:spacing w:line="240" w:lineRule="auto"/>
    </w:pPr>
    <w:rPr>
      <w:sz w:val="20"/>
      <w:szCs w:val="20"/>
    </w:rPr>
  </w:style>
  <w:style w:type="character" w:customStyle="1" w:styleId="MerknadstekstTegn">
    <w:name w:val="Merknadstekst Tegn"/>
    <w:basedOn w:val="Standardskriftforavsnitt"/>
    <w:link w:val="Merknadstekst"/>
    <w:uiPriority w:val="99"/>
    <w:rsid w:val="00D42435"/>
    <w:rPr>
      <w:sz w:val="20"/>
      <w:szCs w:val="20"/>
    </w:rPr>
  </w:style>
  <w:style w:type="paragraph" w:styleId="Bunntekst">
    <w:name w:val="footer"/>
    <w:basedOn w:val="Normal"/>
    <w:link w:val="BunntekstTegn"/>
    <w:uiPriority w:val="99"/>
    <w:unhideWhenUsed/>
    <w:rsid w:val="00D4243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42435"/>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D42435"/>
    <w:rPr>
      <w:rFonts w:ascii="Arial" w:eastAsia="Times New Roman" w:hAnsi="Arial" w:cs="Arial"/>
      <w:b/>
      <w:bCs/>
      <w:kern w:val="32"/>
      <w:sz w:val="32"/>
      <w:szCs w:val="32"/>
      <w:lang w:eastAsia="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D42435"/>
    <w:rPr>
      <w:rFonts w:ascii="Arial" w:eastAsia="Times New Roman" w:hAnsi="Arial" w:cs="Arial"/>
      <w:b/>
      <w:bCs/>
      <w:i/>
      <w:iCs/>
      <w:sz w:val="28"/>
      <w:szCs w:val="28"/>
      <w:lang w:eastAsia="nb-NO"/>
    </w:rPr>
  </w:style>
  <w:style w:type="character" w:customStyle="1" w:styleId="Overskrift4Tegn">
    <w:name w:val="Overskrift 4 Tegn"/>
    <w:aliases w:val="ICG-rapp m/nr-overskrift nivå 4 Tegn"/>
    <w:basedOn w:val="Standardskriftforavsnitt"/>
    <w:link w:val="Overskrift4"/>
    <w:rsid w:val="00D42435"/>
    <w:rPr>
      <w:rFonts w:ascii="Times New Roman" w:eastAsia="Times New Roman" w:hAnsi="Times New Roman" w:cs="Times New Roman"/>
      <w:b/>
      <w:bCs/>
      <w:sz w:val="28"/>
      <w:szCs w:val="28"/>
      <w:lang w:eastAsia="nb-NO"/>
    </w:rPr>
  </w:style>
  <w:style w:type="character" w:customStyle="1" w:styleId="Overskrift5Tegn">
    <w:name w:val="Overskrift 5 Tegn"/>
    <w:aliases w:val="Underavsnitt Tegn,H5 Tegn"/>
    <w:basedOn w:val="Standardskriftforavsnitt"/>
    <w:link w:val="Overskrift5"/>
    <w:rsid w:val="00D42435"/>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D42435"/>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D42435"/>
    <w:rPr>
      <w:rFonts w:ascii="Times New Roman" w:eastAsia="Times New Roman" w:hAnsi="Times New Roman" w:cs="Times New Roman"/>
      <w:sz w:val="24"/>
      <w:szCs w:val="24"/>
      <w:lang w:eastAsia="nb-NO"/>
    </w:rPr>
  </w:style>
  <w:style w:type="character" w:customStyle="1" w:styleId="Overskrift8Tegn">
    <w:name w:val="Overskrift 8 Tegn"/>
    <w:aliases w:val="Vedlegg Tegn"/>
    <w:basedOn w:val="Standardskriftforavsnitt"/>
    <w:link w:val="Overskrift8"/>
    <w:rsid w:val="00D42435"/>
    <w:rPr>
      <w:rFonts w:ascii="Times New Roman" w:eastAsia="Times New Roman" w:hAnsi="Times New Roman" w:cs="Times New Roman"/>
      <w:i/>
      <w:iCs/>
      <w:sz w:val="24"/>
      <w:szCs w:val="24"/>
      <w:lang w:eastAsia="nb-NO"/>
    </w:rPr>
  </w:style>
  <w:style w:type="character" w:customStyle="1" w:styleId="Overskrift9Tegn">
    <w:name w:val="Overskrift 9 Tegn"/>
    <w:aliases w:val="Attachment Tegn"/>
    <w:basedOn w:val="Standardskriftforavsnitt"/>
    <w:link w:val="Overskrift9"/>
    <w:rsid w:val="00D42435"/>
    <w:rPr>
      <w:rFonts w:ascii="Arial" w:eastAsia="Times New Roman" w:hAnsi="Arial" w:cs="Arial"/>
      <w:lang w:eastAsia="nb-NO"/>
    </w:rPr>
  </w:style>
  <w:style w:type="character" w:styleId="Merknadsreferanse">
    <w:name w:val="annotation reference"/>
    <w:basedOn w:val="Standardskriftforavsnitt"/>
    <w:semiHidden/>
    <w:rsid w:val="00D42435"/>
    <w:rPr>
      <w:sz w:val="16"/>
      <w:szCs w:val="16"/>
    </w:rPr>
  </w:style>
  <w:style w:type="table" w:customStyle="1" w:styleId="Tabellrutenett1">
    <w:name w:val="Tabellrutenett1"/>
    <w:basedOn w:val="Vanligtabell"/>
    <w:next w:val="Tabellrutenett"/>
    <w:uiPriority w:val="59"/>
    <w:rsid w:val="00D42435"/>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rutenett">
    <w:name w:val="Table Grid"/>
    <w:basedOn w:val="Vanligtabell"/>
    <w:uiPriority w:val="39"/>
    <w:rsid w:val="00D42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704E64"/>
    <w:pPr>
      <w:tabs>
        <w:tab w:val="left" w:pos="440"/>
        <w:tab w:val="right" w:leader="dot" w:pos="9062"/>
      </w:tabs>
      <w:spacing w:after="100"/>
    </w:pPr>
    <w:rPr>
      <w:rFonts w:ascii="Arial" w:eastAsia="Times New Roman" w:hAnsi="Arial" w:cs="Arial"/>
      <w:noProof/>
      <w:kern w:val="32"/>
      <w:lang w:eastAsia="nb-NO"/>
    </w:rPr>
  </w:style>
  <w:style w:type="paragraph" w:styleId="INNH2">
    <w:name w:val="toc 2"/>
    <w:basedOn w:val="Normal"/>
    <w:next w:val="Normal"/>
    <w:autoRedefine/>
    <w:uiPriority w:val="39"/>
    <w:unhideWhenUsed/>
    <w:rsid w:val="00F20B03"/>
    <w:pPr>
      <w:tabs>
        <w:tab w:val="left" w:pos="880"/>
        <w:tab w:val="right" w:leader="dot" w:pos="9062"/>
      </w:tabs>
      <w:spacing w:after="100"/>
      <w:ind w:left="220"/>
    </w:pPr>
  </w:style>
  <w:style w:type="character" w:styleId="Hyperkobling">
    <w:name w:val="Hyperlink"/>
    <w:basedOn w:val="Standardskriftforavsnitt"/>
    <w:uiPriority w:val="99"/>
    <w:unhideWhenUsed/>
    <w:rsid w:val="00E515B5"/>
    <w:rPr>
      <w:color w:val="0563C1" w:themeColor="hyperlink"/>
      <w:u w:val="single"/>
    </w:rPr>
  </w:style>
  <w:style w:type="paragraph" w:styleId="Topptekst">
    <w:name w:val="header"/>
    <w:basedOn w:val="Normal"/>
    <w:link w:val="TopptekstTegn"/>
    <w:uiPriority w:val="99"/>
    <w:unhideWhenUsed/>
    <w:rsid w:val="002F2D3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F2D3B"/>
  </w:style>
  <w:style w:type="paragraph" w:styleId="Kommentaremne">
    <w:name w:val="annotation subject"/>
    <w:basedOn w:val="Merknadstekst"/>
    <w:next w:val="Merknadstekst"/>
    <w:link w:val="KommentaremneTegn"/>
    <w:uiPriority w:val="99"/>
    <w:semiHidden/>
    <w:unhideWhenUsed/>
    <w:rsid w:val="00AD7EEB"/>
    <w:rPr>
      <w:b/>
      <w:bCs/>
    </w:rPr>
  </w:style>
  <w:style w:type="character" w:customStyle="1" w:styleId="KommentaremneTegn">
    <w:name w:val="Kommentaremne Tegn"/>
    <w:basedOn w:val="MerknadstekstTegn"/>
    <w:link w:val="Kommentaremne"/>
    <w:uiPriority w:val="99"/>
    <w:semiHidden/>
    <w:rsid w:val="00AD7EEB"/>
    <w:rPr>
      <w:b/>
      <w:bCs/>
      <w:sz w:val="20"/>
      <w:szCs w:val="20"/>
    </w:rPr>
  </w:style>
  <w:style w:type="table" w:customStyle="1" w:styleId="Tabellrutenett21">
    <w:name w:val="Tabellrutenett21"/>
    <w:basedOn w:val="Vanligtabell"/>
    <w:next w:val="Tabellrutenett"/>
    <w:uiPriority w:val="59"/>
    <w:rsid w:val="00244042"/>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lstomtale">
    <w:name w:val="Unresolved Mention"/>
    <w:basedOn w:val="Standardskriftforavsnitt"/>
    <w:uiPriority w:val="99"/>
    <w:semiHidden/>
    <w:unhideWhenUsed/>
    <w:rsid w:val="00D94A82"/>
    <w:rPr>
      <w:color w:val="605E5C"/>
      <w:shd w:val="clear" w:color="auto" w:fill="E1DFDD"/>
    </w:rPr>
  </w:style>
  <w:style w:type="character" w:styleId="Fulgthyperkobling">
    <w:name w:val="FollowedHyperlink"/>
    <w:basedOn w:val="Standardskriftforavsnitt"/>
    <w:uiPriority w:val="99"/>
    <w:semiHidden/>
    <w:unhideWhenUsed/>
    <w:rsid w:val="00D94A82"/>
    <w:rPr>
      <w:color w:val="954F72" w:themeColor="followedHyperlink"/>
      <w:u w:val="single"/>
    </w:rPr>
  </w:style>
  <w:style w:type="paragraph" w:styleId="Listeavsnitt">
    <w:name w:val="List Paragraph"/>
    <w:aliases w:val="EG Bullet 1,OVERSKRIFT 2,Colorful List - Accent 11,Bullet List,FooterText,numbered,Paragraphe de liste1,lp1,Punktliste nivå 1,Lister,List Paragraph - kulepunkter,lp1CxSpLast,List Paragraph1,Use Case List Paragraph,b1"/>
    <w:basedOn w:val="Normal"/>
    <w:link w:val="ListeavsnittTegn"/>
    <w:uiPriority w:val="34"/>
    <w:qFormat/>
    <w:rsid w:val="00965DE5"/>
    <w:pPr>
      <w:ind w:left="720"/>
      <w:contextualSpacing/>
    </w:pPr>
  </w:style>
  <w:style w:type="table" w:customStyle="1" w:styleId="Tabellrutenett2">
    <w:name w:val="Tabellrutenett2"/>
    <w:basedOn w:val="Vanligtabell"/>
    <w:next w:val="Tabellrutenett"/>
    <w:uiPriority w:val="39"/>
    <w:rsid w:val="00E7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11">
    <w:name w:val="Tabellrutenett211"/>
    <w:basedOn w:val="Vanligtabell"/>
    <w:next w:val="Tabellrutenett"/>
    <w:uiPriority w:val="59"/>
    <w:rsid w:val="00E72447"/>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rutenett3">
    <w:name w:val="Tabellrutenett3"/>
    <w:basedOn w:val="Vanligtabell"/>
    <w:next w:val="Tabellrutenett"/>
    <w:uiPriority w:val="59"/>
    <w:rsid w:val="004B1752"/>
    <w:pPr>
      <w:spacing w:after="0" w:line="240" w:lineRule="auto"/>
    </w:pPr>
    <w:rPr>
      <w:rFonts w:ascii="Verdana" w:eastAsia="Times New Roman" w:hAnsi="Verdana" w:cs="Times New Roman"/>
      <w:sz w:val="21"/>
      <w:szCs w:val="24"/>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A11F0A"/>
    <w:pPr>
      <w:spacing w:after="0" w:line="240" w:lineRule="auto"/>
    </w:pPr>
  </w:style>
  <w:style w:type="character" w:customStyle="1" w:styleId="normaltextrun">
    <w:name w:val="normaltextrun"/>
    <w:basedOn w:val="Standardskriftforavsnitt"/>
    <w:rsid w:val="00CB0E22"/>
  </w:style>
  <w:style w:type="character" w:customStyle="1" w:styleId="eop">
    <w:name w:val="eop"/>
    <w:basedOn w:val="Standardskriftforavsnitt"/>
    <w:rsid w:val="00CB0E22"/>
  </w:style>
  <w:style w:type="table" w:customStyle="1" w:styleId="Tabellrutenett2111">
    <w:name w:val="Tabellrutenett2111"/>
    <w:basedOn w:val="Vanligtabell"/>
    <w:next w:val="Tabellrutenett"/>
    <w:uiPriority w:val="59"/>
    <w:rsid w:val="00BE7058"/>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genmellomrom">
    <w:name w:val="No Spacing"/>
    <w:uiPriority w:val="1"/>
    <w:qFormat/>
    <w:rsid w:val="00496BAB"/>
    <w:pPr>
      <w:spacing w:after="0" w:line="240" w:lineRule="auto"/>
    </w:pPr>
  </w:style>
  <w:style w:type="character" w:styleId="Sterk">
    <w:name w:val="Strong"/>
    <w:basedOn w:val="Standardskriftforavsnitt"/>
    <w:uiPriority w:val="22"/>
    <w:qFormat/>
    <w:rsid w:val="009E02E4"/>
    <w:rPr>
      <w:b/>
      <w:bCs/>
    </w:rPr>
  </w:style>
  <w:style w:type="character" w:styleId="Utheving">
    <w:name w:val="Emphasis"/>
    <w:basedOn w:val="Standardskriftforavsnitt"/>
    <w:uiPriority w:val="20"/>
    <w:qFormat/>
    <w:rsid w:val="009E02E4"/>
    <w:rPr>
      <w:i/>
      <w:iCs/>
    </w:rPr>
  </w:style>
  <w:style w:type="character" w:customStyle="1" w:styleId="ListeavsnittTegn">
    <w:name w:val="Listeavsnitt Tegn"/>
    <w:aliases w:val="EG Bullet 1 Tegn,OVERSKRIFT 2 Tegn,Colorful List - Accent 11 Tegn,Bullet List Tegn,FooterText Tegn,numbered Tegn,Paragraphe de liste1 Tegn,lp1 Tegn,Punktliste nivå 1 Tegn,Lister Tegn,List Paragraph - kulepunkter Tegn,lp1CxSpLast Tegn"/>
    <w:link w:val="Listeavsnitt"/>
    <w:uiPriority w:val="34"/>
    <w:qFormat/>
    <w:locked/>
    <w:rsid w:val="00DE3D82"/>
  </w:style>
  <w:style w:type="paragraph" w:styleId="NormalWeb">
    <w:name w:val="Normal (Web)"/>
    <w:basedOn w:val="Normal"/>
    <w:uiPriority w:val="99"/>
    <w:semiHidden/>
    <w:unhideWhenUsed/>
    <w:rsid w:val="00F11A83"/>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ui-provider">
    <w:name w:val="ui-provider"/>
    <w:basedOn w:val="Standardskriftforavsnitt"/>
    <w:rsid w:val="00B529B1"/>
  </w:style>
  <w:style w:type="table" w:customStyle="1" w:styleId="Tabellrutenett11">
    <w:name w:val="Tabellrutenett11"/>
    <w:rsid w:val="00AD1AAB"/>
    <w:pPr>
      <w:spacing w:after="0" w:line="240" w:lineRule="auto"/>
    </w:pPr>
    <w:rPr>
      <w:rFonts w:eastAsiaTheme="minorEastAsia"/>
      <w:lang w:eastAsia="nb-N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938673">
      <w:bodyDiv w:val="1"/>
      <w:marLeft w:val="0"/>
      <w:marRight w:val="0"/>
      <w:marTop w:val="0"/>
      <w:marBottom w:val="0"/>
      <w:divBdr>
        <w:top w:val="none" w:sz="0" w:space="0" w:color="auto"/>
        <w:left w:val="none" w:sz="0" w:space="0" w:color="auto"/>
        <w:bottom w:val="none" w:sz="0" w:space="0" w:color="auto"/>
        <w:right w:val="none" w:sz="0" w:space="0" w:color="auto"/>
      </w:divBdr>
    </w:div>
    <w:div w:id="357004400">
      <w:bodyDiv w:val="1"/>
      <w:marLeft w:val="0"/>
      <w:marRight w:val="0"/>
      <w:marTop w:val="0"/>
      <w:marBottom w:val="0"/>
      <w:divBdr>
        <w:top w:val="none" w:sz="0" w:space="0" w:color="auto"/>
        <w:left w:val="none" w:sz="0" w:space="0" w:color="auto"/>
        <w:bottom w:val="none" w:sz="0" w:space="0" w:color="auto"/>
        <w:right w:val="none" w:sz="0" w:space="0" w:color="auto"/>
      </w:divBdr>
    </w:div>
    <w:div w:id="626816842">
      <w:bodyDiv w:val="1"/>
      <w:marLeft w:val="0"/>
      <w:marRight w:val="0"/>
      <w:marTop w:val="0"/>
      <w:marBottom w:val="0"/>
      <w:divBdr>
        <w:top w:val="none" w:sz="0" w:space="0" w:color="auto"/>
        <w:left w:val="none" w:sz="0" w:space="0" w:color="auto"/>
        <w:bottom w:val="none" w:sz="0" w:space="0" w:color="auto"/>
        <w:right w:val="none" w:sz="0" w:space="0" w:color="auto"/>
      </w:divBdr>
    </w:div>
    <w:div w:id="1245607568">
      <w:bodyDiv w:val="1"/>
      <w:marLeft w:val="0"/>
      <w:marRight w:val="0"/>
      <w:marTop w:val="0"/>
      <w:marBottom w:val="0"/>
      <w:divBdr>
        <w:top w:val="none" w:sz="0" w:space="0" w:color="auto"/>
        <w:left w:val="none" w:sz="0" w:space="0" w:color="auto"/>
        <w:bottom w:val="none" w:sz="0" w:space="0" w:color="auto"/>
        <w:right w:val="none" w:sz="0" w:space="0" w:color="auto"/>
      </w:divBdr>
    </w:div>
    <w:div w:id="1254162806">
      <w:bodyDiv w:val="1"/>
      <w:marLeft w:val="0"/>
      <w:marRight w:val="0"/>
      <w:marTop w:val="0"/>
      <w:marBottom w:val="0"/>
      <w:divBdr>
        <w:top w:val="none" w:sz="0" w:space="0" w:color="auto"/>
        <w:left w:val="none" w:sz="0" w:space="0" w:color="auto"/>
        <w:bottom w:val="none" w:sz="0" w:space="0" w:color="auto"/>
        <w:right w:val="none" w:sz="0" w:space="0" w:color="auto"/>
      </w:divBdr>
    </w:div>
    <w:div w:id="147063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hn.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helsedirektoratet.no/" TargetMode="External"/><Relationship Id="rId17" Type="http://schemas.openxmlformats.org/officeDocument/2006/relationships/hyperlink" Target="http://www.ted.publications.eu.int/official)" TargetMode="External"/><Relationship Id="rId2" Type="http://schemas.openxmlformats.org/officeDocument/2006/relationships/customXml" Target="../customXml/item2.xml"/><Relationship Id="rId16" Type="http://schemas.openxmlformats.org/officeDocument/2006/relationships/hyperlink" Target="http://www.doffin.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nskaffelser.no/nb/verktoy/maler-ogsa-kontrakt-og-avtalemaler/avtale-om-lopende-tjenestekjop-ssa-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mp.no/medisinsk-utstyr/utvikling-og-produksjon/programvare-som-medisinsk-utsty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B3CEE-0AE3-43A7-A317-D745DDCBF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18515C-9265-4714-BF86-6A3DAFE9118F}">
  <ds:schemaRefs>
    <ds:schemaRef ds:uri="http://schemas.openxmlformats.org/officeDocument/2006/bibliography"/>
  </ds:schemaRefs>
</ds:datastoreItem>
</file>

<file path=customXml/itemProps3.xml><?xml version="1.0" encoding="utf-8"?>
<ds:datastoreItem xmlns:ds="http://schemas.openxmlformats.org/officeDocument/2006/customXml" ds:itemID="{CAC99CB7-AEF7-4304-847E-56092E32C01F}">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4.xml><?xml version="1.0" encoding="utf-8"?>
<ds:datastoreItem xmlns:ds="http://schemas.openxmlformats.org/officeDocument/2006/customXml" ds:itemID="{1563A7C9-C20B-4A9C-9636-52E088513056}">
  <ds:schemaRefs>
    <ds:schemaRef ds:uri="http://schemas.microsoft.com/sharepoint/v3/contenttype/forms"/>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4794</Words>
  <Characters>25410</Characters>
  <Application>Microsoft Office Word</Application>
  <DocSecurity>2</DocSecurity>
  <Lines>211</Lines>
  <Paragraphs>60</Paragraphs>
  <ScaleCrop>false</ScaleCrop>
  <Company/>
  <LinksUpToDate>false</LinksUpToDate>
  <CharactersWithSpaces>30144</CharactersWithSpaces>
  <SharedDoc>false</SharedDoc>
  <HLinks>
    <vt:vector size="336" baseType="variant">
      <vt:variant>
        <vt:i4>4325385</vt:i4>
      </vt:variant>
      <vt:variant>
        <vt:i4>321</vt:i4>
      </vt:variant>
      <vt:variant>
        <vt:i4>0</vt:i4>
      </vt:variant>
      <vt:variant>
        <vt:i4>5</vt:i4>
      </vt:variant>
      <vt:variant>
        <vt:lpwstr>http://www.ted.publications.eu.int/official)</vt:lpwstr>
      </vt:variant>
      <vt:variant>
        <vt:lpwstr/>
      </vt:variant>
      <vt:variant>
        <vt:i4>65625</vt:i4>
      </vt:variant>
      <vt:variant>
        <vt:i4>318</vt:i4>
      </vt:variant>
      <vt:variant>
        <vt:i4>0</vt:i4>
      </vt:variant>
      <vt:variant>
        <vt:i4>5</vt:i4>
      </vt:variant>
      <vt:variant>
        <vt:lpwstr>http://www.doffin.no/</vt:lpwstr>
      </vt:variant>
      <vt:variant>
        <vt:lpwstr/>
      </vt:variant>
      <vt:variant>
        <vt:i4>7209016</vt:i4>
      </vt:variant>
      <vt:variant>
        <vt:i4>312</vt:i4>
      </vt:variant>
      <vt:variant>
        <vt:i4>0</vt:i4>
      </vt:variant>
      <vt:variant>
        <vt:i4>5</vt:i4>
      </vt:variant>
      <vt:variant>
        <vt:lpwstr>https://anskaffelser.no/nb/verktoy/maler-ogsa-kontrakt-og-avtalemaler/avtale-om-lopende-tjenestekjop-ssa-l</vt:lpwstr>
      </vt:variant>
      <vt:variant>
        <vt:lpwstr/>
      </vt:variant>
      <vt:variant>
        <vt:i4>1114139</vt:i4>
      </vt:variant>
      <vt:variant>
        <vt:i4>309</vt:i4>
      </vt:variant>
      <vt:variant>
        <vt:i4>0</vt:i4>
      </vt:variant>
      <vt:variant>
        <vt:i4>5</vt:i4>
      </vt:variant>
      <vt:variant>
        <vt:lpwstr>https://www.dmp.no/medisinsk-utstyr/utvikling-og-produksjon/programvare-som-medisinsk-utstyr</vt:lpwstr>
      </vt:variant>
      <vt:variant>
        <vt:lpwstr/>
      </vt:variant>
      <vt:variant>
        <vt:i4>6357038</vt:i4>
      </vt:variant>
      <vt:variant>
        <vt:i4>306</vt:i4>
      </vt:variant>
      <vt:variant>
        <vt:i4>0</vt:i4>
      </vt:variant>
      <vt:variant>
        <vt:i4>5</vt:i4>
      </vt:variant>
      <vt:variant>
        <vt:lpwstr>https://www.nhn.no/</vt:lpwstr>
      </vt:variant>
      <vt:variant>
        <vt:lpwstr/>
      </vt:variant>
      <vt:variant>
        <vt:i4>589893</vt:i4>
      </vt:variant>
      <vt:variant>
        <vt:i4>303</vt:i4>
      </vt:variant>
      <vt:variant>
        <vt:i4>0</vt:i4>
      </vt:variant>
      <vt:variant>
        <vt:i4>5</vt:i4>
      </vt:variant>
      <vt:variant>
        <vt:lpwstr>https://www.helsedirektoratet.no/</vt:lpwstr>
      </vt:variant>
      <vt:variant>
        <vt:lpwstr/>
      </vt:variant>
      <vt:variant>
        <vt:i4>2031666</vt:i4>
      </vt:variant>
      <vt:variant>
        <vt:i4>296</vt:i4>
      </vt:variant>
      <vt:variant>
        <vt:i4>0</vt:i4>
      </vt:variant>
      <vt:variant>
        <vt:i4>5</vt:i4>
      </vt:variant>
      <vt:variant>
        <vt:lpwstr/>
      </vt:variant>
      <vt:variant>
        <vt:lpwstr>_Toc155950345</vt:lpwstr>
      </vt:variant>
      <vt:variant>
        <vt:i4>2031666</vt:i4>
      </vt:variant>
      <vt:variant>
        <vt:i4>290</vt:i4>
      </vt:variant>
      <vt:variant>
        <vt:i4>0</vt:i4>
      </vt:variant>
      <vt:variant>
        <vt:i4>5</vt:i4>
      </vt:variant>
      <vt:variant>
        <vt:lpwstr/>
      </vt:variant>
      <vt:variant>
        <vt:lpwstr>_Toc155950344</vt:lpwstr>
      </vt:variant>
      <vt:variant>
        <vt:i4>2031666</vt:i4>
      </vt:variant>
      <vt:variant>
        <vt:i4>284</vt:i4>
      </vt:variant>
      <vt:variant>
        <vt:i4>0</vt:i4>
      </vt:variant>
      <vt:variant>
        <vt:i4>5</vt:i4>
      </vt:variant>
      <vt:variant>
        <vt:lpwstr/>
      </vt:variant>
      <vt:variant>
        <vt:lpwstr>_Toc155950343</vt:lpwstr>
      </vt:variant>
      <vt:variant>
        <vt:i4>2031666</vt:i4>
      </vt:variant>
      <vt:variant>
        <vt:i4>278</vt:i4>
      </vt:variant>
      <vt:variant>
        <vt:i4>0</vt:i4>
      </vt:variant>
      <vt:variant>
        <vt:i4>5</vt:i4>
      </vt:variant>
      <vt:variant>
        <vt:lpwstr/>
      </vt:variant>
      <vt:variant>
        <vt:lpwstr>_Toc155950342</vt:lpwstr>
      </vt:variant>
      <vt:variant>
        <vt:i4>2031666</vt:i4>
      </vt:variant>
      <vt:variant>
        <vt:i4>272</vt:i4>
      </vt:variant>
      <vt:variant>
        <vt:i4>0</vt:i4>
      </vt:variant>
      <vt:variant>
        <vt:i4>5</vt:i4>
      </vt:variant>
      <vt:variant>
        <vt:lpwstr/>
      </vt:variant>
      <vt:variant>
        <vt:lpwstr>_Toc155950341</vt:lpwstr>
      </vt:variant>
      <vt:variant>
        <vt:i4>2031666</vt:i4>
      </vt:variant>
      <vt:variant>
        <vt:i4>266</vt:i4>
      </vt:variant>
      <vt:variant>
        <vt:i4>0</vt:i4>
      </vt:variant>
      <vt:variant>
        <vt:i4>5</vt:i4>
      </vt:variant>
      <vt:variant>
        <vt:lpwstr/>
      </vt:variant>
      <vt:variant>
        <vt:lpwstr>_Toc155950340</vt:lpwstr>
      </vt:variant>
      <vt:variant>
        <vt:i4>1572914</vt:i4>
      </vt:variant>
      <vt:variant>
        <vt:i4>260</vt:i4>
      </vt:variant>
      <vt:variant>
        <vt:i4>0</vt:i4>
      </vt:variant>
      <vt:variant>
        <vt:i4>5</vt:i4>
      </vt:variant>
      <vt:variant>
        <vt:lpwstr/>
      </vt:variant>
      <vt:variant>
        <vt:lpwstr>_Toc155950339</vt:lpwstr>
      </vt:variant>
      <vt:variant>
        <vt:i4>1572914</vt:i4>
      </vt:variant>
      <vt:variant>
        <vt:i4>254</vt:i4>
      </vt:variant>
      <vt:variant>
        <vt:i4>0</vt:i4>
      </vt:variant>
      <vt:variant>
        <vt:i4>5</vt:i4>
      </vt:variant>
      <vt:variant>
        <vt:lpwstr/>
      </vt:variant>
      <vt:variant>
        <vt:lpwstr>_Toc155950338</vt:lpwstr>
      </vt:variant>
      <vt:variant>
        <vt:i4>1572914</vt:i4>
      </vt:variant>
      <vt:variant>
        <vt:i4>248</vt:i4>
      </vt:variant>
      <vt:variant>
        <vt:i4>0</vt:i4>
      </vt:variant>
      <vt:variant>
        <vt:i4>5</vt:i4>
      </vt:variant>
      <vt:variant>
        <vt:lpwstr/>
      </vt:variant>
      <vt:variant>
        <vt:lpwstr>_Toc155950337</vt:lpwstr>
      </vt:variant>
      <vt:variant>
        <vt:i4>1572914</vt:i4>
      </vt:variant>
      <vt:variant>
        <vt:i4>242</vt:i4>
      </vt:variant>
      <vt:variant>
        <vt:i4>0</vt:i4>
      </vt:variant>
      <vt:variant>
        <vt:i4>5</vt:i4>
      </vt:variant>
      <vt:variant>
        <vt:lpwstr/>
      </vt:variant>
      <vt:variant>
        <vt:lpwstr>_Toc155950336</vt:lpwstr>
      </vt:variant>
      <vt:variant>
        <vt:i4>1572914</vt:i4>
      </vt:variant>
      <vt:variant>
        <vt:i4>236</vt:i4>
      </vt:variant>
      <vt:variant>
        <vt:i4>0</vt:i4>
      </vt:variant>
      <vt:variant>
        <vt:i4>5</vt:i4>
      </vt:variant>
      <vt:variant>
        <vt:lpwstr/>
      </vt:variant>
      <vt:variant>
        <vt:lpwstr>_Toc155950335</vt:lpwstr>
      </vt:variant>
      <vt:variant>
        <vt:i4>1572914</vt:i4>
      </vt:variant>
      <vt:variant>
        <vt:i4>230</vt:i4>
      </vt:variant>
      <vt:variant>
        <vt:i4>0</vt:i4>
      </vt:variant>
      <vt:variant>
        <vt:i4>5</vt:i4>
      </vt:variant>
      <vt:variant>
        <vt:lpwstr/>
      </vt:variant>
      <vt:variant>
        <vt:lpwstr>_Toc155950334</vt:lpwstr>
      </vt:variant>
      <vt:variant>
        <vt:i4>1572914</vt:i4>
      </vt:variant>
      <vt:variant>
        <vt:i4>224</vt:i4>
      </vt:variant>
      <vt:variant>
        <vt:i4>0</vt:i4>
      </vt:variant>
      <vt:variant>
        <vt:i4>5</vt:i4>
      </vt:variant>
      <vt:variant>
        <vt:lpwstr/>
      </vt:variant>
      <vt:variant>
        <vt:lpwstr>_Toc155950333</vt:lpwstr>
      </vt:variant>
      <vt:variant>
        <vt:i4>1572914</vt:i4>
      </vt:variant>
      <vt:variant>
        <vt:i4>218</vt:i4>
      </vt:variant>
      <vt:variant>
        <vt:i4>0</vt:i4>
      </vt:variant>
      <vt:variant>
        <vt:i4>5</vt:i4>
      </vt:variant>
      <vt:variant>
        <vt:lpwstr/>
      </vt:variant>
      <vt:variant>
        <vt:lpwstr>_Toc155950332</vt:lpwstr>
      </vt:variant>
      <vt:variant>
        <vt:i4>1572914</vt:i4>
      </vt:variant>
      <vt:variant>
        <vt:i4>212</vt:i4>
      </vt:variant>
      <vt:variant>
        <vt:i4>0</vt:i4>
      </vt:variant>
      <vt:variant>
        <vt:i4>5</vt:i4>
      </vt:variant>
      <vt:variant>
        <vt:lpwstr/>
      </vt:variant>
      <vt:variant>
        <vt:lpwstr>_Toc155950331</vt:lpwstr>
      </vt:variant>
      <vt:variant>
        <vt:i4>1572914</vt:i4>
      </vt:variant>
      <vt:variant>
        <vt:i4>206</vt:i4>
      </vt:variant>
      <vt:variant>
        <vt:i4>0</vt:i4>
      </vt:variant>
      <vt:variant>
        <vt:i4>5</vt:i4>
      </vt:variant>
      <vt:variant>
        <vt:lpwstr/>
      </vt:variant>
      <vt:variant>
        <vt:lpwstr>_Toc155950330</vt:lpwstr>
      </vt:variant>
      <vt:variant>
        <vt:i4>1638450</vt:i4>
      </vt:variant>
      <vt:variant>
        <vt:i4>200</vt:i4>
      </vt:variant>
      <vt:variant>
        <vt:i4>0</vt:i4>
      </vt:variant>
      <vt:variant>
        <vt:i4>5</vt:i4>
      </vt:variant>
      <vt:variant>
        <vt:lpwstr/>
      </vt:variant>
      <vt:variant>
        <vt:lpwstr>_Toc155950329</vt:lpwstr>
      </vt:variant>
      <vt:variant>
        <vt:i4>1638450</vt:i4>
      </vt:variant>
      <vt:variant>
        <vt:i4>194</vt:i4>
      </vt:variant>
      <vt:variant>
        <vt:i4>0</vt:i4>
      </vt:variant>
      <vt:variant>
        <vt:i4>5</vt:i4>
      </vt:variant>
      <vt:variant>
        <vt:lpwstr/>
      </vt:variant>
      <vt:variant>
        <vt:lpwstr>_Toc155950328</vt:lpwstr>
      </vt:variant>
      <vt:variant>
        <vt:i4>1638450</vt:i4>
      </vt:variant>
      <vt:variant>
        <vt:i4>188</vt:i4>
      </vt:variant>
      <vt:variant>
        <vt:i4>0</vt:i4>
      </vt:variant>
      <vt:variant>
        <vt:i4>5</vt:i4>
      </vt:variant>
      <vt:variant>
        <vt:lpwstr/>
      </vt:variant>
      <vt:variant>
        <vt:lpwstr>_Toc155950327</vt:lpwstr>
      </vt:variant>
      <vt:variant>
        <vt:i4>1638450</vt:i4>
      </vt:variant>
      <vt:variant>
        <vt:i4>182</vt:i4>
      </vt:variant>
      <vt:variant>
        <vt:i4>0</vt:i4>
      </vt:variant>
      <vt:variant>
        <vt:i4>5</vt:i4>
      </vt:variant>
      <vt:variant>
        <vt:lpwstr/>
      </vt:variant>
      <vt:variant>
        <vt:lpwstr>_Toc155950326</vt:lpwstr>
      </vt:variant>
      <vt:variant>
        <vt:i4>1638450</vt:i4>
      </vt:variant>
      <vt:variant>
        <vt:i4>176</vt:i4>
      </vt:variant>
      <vt:variant>
        <vt:i4>0</vt:i4>
      </vt:variant>
      <vt:variant>
        <vt:i4>5</vt:i4>
      </vt:variant>
      <vt:variant>
        <vt:lpwstr/>
      </vt:variant>
      <vt:variant>
        <vt:lpwstr>_Toc155950325</vt:lpwstr>
      </vt:variant>
      <vt:variant>
        <vt:i4>1638450</vt:i4>
      </vt:variant>
      <vt:variant>
        <vt:i4>170</vt:i4>
      </vt:variant>
      <vt:variant>
        <vt:i4>0</vt:i4>
      </vt:variant>
      <vt:variant>
        <vt:i4>5</vt:i4>
      </vt:variant>
      <vt:variant>
        <vt:lpwstr/>
      </vt:variant>
      <vt:variant>
        <vt:lpwstr>_Toc155950324</vt:lpwstr>
      </vt:variant>
      <vt:variant>
        <vt:i4>1638450</vt:i4>
      </vt:variant>
      <vt:variant>
        <vt:i4>164</vt:i4>
      </vt:variant>
      <vt:variant>
        <vt:i4>0</vt:i4>
      </vt:variant>
      <vt:variant>
        <vt:i4>5</vt:i4>
      </vt:variant>
      <vt:variant>
        <vt:lpwstr/>
      </vt:variant>
      <vt:variant>
        <vt:lpwstr>_Toc155950323</vt:lpwstr>
      </vt:variant>
      <vt:variant>
        <vt:i4>1638450</vt:i4>
      </vt:variant>
      <vt:variant>
        <vt:i4>158</vt:i4>
      </vt:variant>
      <vt:variant>
        <vt:i4>0</vt:i4>
      </vt:variant>
      <vt:variant>
        <vt:i4>5</vt:i4>
      </vt:variant>
      <vt:variant>
        <vt:lpwstr/>
      </vt:variant>
      <vt:variant>
        <vt:lpwstr>_Toc155950322</vt:lpwstr>
      </vt:variant>
      <vt:variant>
        <vt:i4>1638450</vt:i4>
      </vt:variant>
      <vt:variant>
        <vt:i4>152</vt:i4>
      </vt:variant>
      <vt:variant>
        <vt:i4>0</vt:i4>
      </vt:variant>
      <vt:variant>
        <vt:i4>5</vt:i4>
      </vt:variant>
      <vt:variant>
        <vt:lpwstr/>
      </vt:variant>
      <vt:variant>
        <vt:lpwstr>_Toc155950321</vt:lpwstr>
      </vt:variant>
      <vt:variant>
        <vt:i4>1638450</vt:i4>
      </vt:variant>
      <vt:variant>
        <vt:i4>146</vt:i4>
      </vt:variant>
      <vt:variant>
        <vt:i4>0</vt:i4>
      </vt:variant>
      <vt:variant>
        <vt:i4>5</vt:i4>
      </vt:variant>
      <vt:variant>
        <vt:lpwstr/>
      </vt:variant>
      <vt:variant>
        <vt:lpwstr>_Toc155950320</vt:lpwstr>
      </vt:variant>
      <vt:variant>
        <vt:i4>1703986</vt:i4>
      </vt:variant>
      <vt:variant>
        <vt:i4>140</vt:i4>
      </vt:variant>
      <vt:variant>
        <vt:i4>0</vt:i4>
      </vt:variant>
      <vt:variant>
        <vt:i4>5</vt:i4>
      </vt:variant>
      <vt:variant>
        <vt:lpwstr/>
      </vt:variant>
      <vt:variant>
        <vt:lpwstr>_Toc155950319</vt:lpwstr>
      </vt:variant>
      <vt:variant>
        <vt:i4>1703986</vt:i4>
      </vt:variant>
      <vt:variant>
        <vt:i4>134</vt:i4>
      </vt:variant>
      <vt:variant>
        <vt:i4>0</vt:i4>
      </vt:variant>
      <vt:variant>
        <vt:i4>5</vt:i4>
      </vt:variant>
      <vt:variant>
        <vt:lpwstr/>
      </vt:variant>
      <vt:variant>
        <vt:lpwstr>_Toc155950318</vt:lpwstr>
      </vt:variant>
      <vt:variant>
        <vt:i4>1703986</vt:i4>
      </vt:variant>
      <vt:variant>
        <vt:i4>128</vt:i4>
      </vt:variant>
      <vt:variant>
        <vt:i4>0</vt:i4>
      </vt:variant>
      <vt:variant>
        <vt:i4>5</vt:i4>
      </vt:variant>
      <vt:variant>
        <vt:lpwstr/>
      </vt:variant>
      <vt:variant>
        <vt:lpwstr>_Toc155950317</vt:lpwstr>
      </vt:variant>
      <vt:variant>
        <vt:i4>1703986</vt:i4>
      </vt:variant>
      <vt:variant>
        <vt:i4>122</vt:i4>
      </vt:variant>
      <vt:variant>
        <vt:i4>0</vt:i4>
      </vt:variant>
      <vt:variant>
        <vt:i4>5</vt:i4>
      </vt:variant>
      <vt:variant>
        <vt:lpwstr/>
      </vt:variant>
      <vt:variant>
        <vt:lpwstr>_Toc155950316</vt:lpwstr>
      </vt:variant>
      <vt:variant>
        <vt:i4>1703986</vt:i4>
      </vt:variant>
      <vt:variant>
        <vt:i4>116</vt:i4>
      </vt:variant>
      <vt:variant>
        <vt:i4>0</vt:i4>
      </vt:variant>
      <vt:variant>
        <vt:i4>5</vt:i4>
      </vt:variant>
      <vt:variant>
        <vt:lpwstr/>
      </vt:variant>
      <vt:variant>
        <vt:lpwstr>_Toc155950315</vt:lpwstr>
      </vt:variant>
      <vt:variant>
        <vt:i4>1703986</vt:i4>
      </vt:variant>
      <vt:variant>
        <vt:i4>110</vt:i4>
      </vt:variant>
      <vt:variant>
        <vt:i4>0</vt:i4>
      </vt:variant>
      <vt:variant>
        <vt:i4>5</vt:i4>
      </vt:variant>
      <vt:variant>
        <vt:lpwstr/>
      </vt:variant>
      <vt:variant>
        <vt:lpwstr>_Toc155950314</vt:lpwstr>
      </vt:variant>
      <vt:variant>
        <vt:i4>1703986</vt:i4>
      </vt:variant>
      <vt:variant>
        <vt:i4>104</vt:i4>
      </vt:variant>
      <vt:variant>
        <vt:i4>0</vt:i4>
      </vt:variant>
      <vt:variant>
        <vt:i4>5</vt:i4>
      </vt:variant>
      <vt:variant>
        <vt:lpwstr/>
      </vt:variant>
      <vt:variant>
        <vt:lpwstr>_Toc155950313</vt:lpwstr>
      </vt:variant>
      <vt:variant>
        <vt:i4>1703986</vt:i4>
      </vt:variant>
      <vt:variant>
        <vt:i4>98</vt:i4>
      </vt:variant>
      <vt:variant>
        <vt:i4>0</vt:i4>
      </vt:variant>
      <vt:variant>
        <vt:i4>5</vt:i4>
      </vt:variant>
      <vt:variant>
        <vt:lpwstr/>
      </vt:variant>
      <vt:variant>
        <vt:lpwstr>_Toc155950312</vt:lpwstr>
      </vt:variant>
      <vt:variant>
        <vt:i4>1703986</vt:i4>
      </vt:variant>
      <vt:variant>
        <vt:i4>92</vt:i4>
      </vt:variant>
      <vt:variant>
        <vt:i4>0</vt:i4>
      </vt:variant>
      <vt:variant>
        <vt:i4>5</vt:i4>
      </vt:variant>
      <vt:variant>
        <vt:lpwstr/>
      </vt:variant>
      <vt:variant>
        <vt:lpwstr>_Toc155950311</vt:lpwstr>
      </vt:variant>
      <vt:variant>
        <vt:i4>1703986</vt:i4>
      </vt:variant>
      <vt:variant>
        <vt:i4>86</vt:i4>
      </vt:variant>
      <vt:variant>
        <vt:i4>0</vt:i4>
      </vt:variant>
      <vt:variant>
        <vt:i4>5</vt:i4>
      </vt:variant>
      <vt:variant>
        <vt:lpwstr/>
      </vt:variant>
      <vt:variant>
        <vt:lpwstr>_Toc155950310</vt:lpwstr>
      </vt:variant>
      <vt:variant>
        <vt:i4>1769522</vt:i4>
      </vt:variant>
      <vt:variant>
        <vt:i4>80</vt:i4>
      </vt:variant>
      <vt:variant>
        <vt:i4>0</vt:i4>
      </vt:variant>
      <vt:variant>
        <vt:i4>5</vt:i4>
      </vt:variant>
      <vt:variant>
        <vt:lpwstr/>
      </vt:variant>
      <vt:variant>
        <vt:lpwstr>_Toc155950309</vt:lpwstr>
      </vt:variant>
      <vt:variant>
        <vt:i4>1769522</vt:i4>
      </vt:variant>
      <vt:variant>
        <vt:i4>74</vt:i4>
      </vt:variant>
      <vt:variant>
        <vt:i4>0</vt:i4>
      </vt:variant>
      <vt:variant>
        <vt:i4>5</vt:i4>
      </vt:variant>
      <vt:variant>
        <vt:lpwstr/>
      </vt:variant>
      <vt:variant>
        <vt:lpwstr>_Toc155950308</vt:lpwstr>
      </vt:variant>
      <vt:variant>
        <vt:i4>1769522</vt:i4>
      </vt:variant>
      <vt:variant>
        <vt:i4>68</vt:i4>
      </vt:variant>
      <vt:variant>
        <vt:i4>0</vt:i4>
      </vt:variant>
      <vt:variant>
        <vt:i4>5</vt:i4>
      </vt:variant>
      <vt:variant>
        <vt:lpwstr/>
      </vt:variant>
      <vt:variant>
        <vt:lpwstr>_Toc155950307</vt:lpwstr>
      </vt:variant>
      <vt:variant>
        <vt:i4>1769522</vt:i4>
      </vt:variant>
      <vt:variant>
        <vt:i4>62</vt:i4>
      </vt:variant>
      <vt:variant>
        <vt:i4>0</vt:i4>
      </vt:variant>
      <vt:variant>
        <vt:i4>5</vt:i4>
      </vt:variant>
      <vt:variant>
        <vt:lpwstr/>
      </vt:variant>
      <vt:variant>
        <vt:lpwstr>_Toc155950306</vt:lpwstr>
      </vt:variant>
      <vt:variant>
        <vt:i4>1769522</vt:i4>
      </vt:variant>
      <vt:variant>
        <vt:i4>56</vt:i4>
      </vt:variant>
      <vt:variant>
        <vt:i4>0</vt:i4>
      </vt:variant>
      <vt:variant>
        <vt:i4>5</vt:i4>
      </vt:variant>
      <vt:variant>
        <vt:lpwstr/>
      </vt:variant>
      <vt:variant>
        <vt:lpwstr>_Toc155950305</vt:lpwstr>
      </vt:variant>
      <vt:variant>
        <vt:i4>1769522</vt:i4>
      </vt:variant>
      <vt:variant>
        <vt:i4>50</vt:i4>
      </vt:variant>
      <vt:variant>
        <vt:i4>0</vt:i4>
      </vt:variant>
      <vt:variant>
        <vt:i4>5</vt:i4>
      </vt:variant>
      <vt:variant>
        <vt:lpwstr/>
      </vt:variant>
      <vt:variant>
        <vt:lpwstr>_Toc155950304</vt:lpwstr>
      </vt:variant>
      <vt:variant>
        <vt:i4>1769522</vt:i4>
      </vt:variant>
      <vt:variant>
        <vt:i4>44</vt:i4>
      </vt:variant>
      <vt:variant>
        <vt:i4>0</vt:i4>
      </vt:variant>
      <vt:variant>
        <vt:i4>5</vt:i4>
      </vt:variant>
      <vt:variant>
        <vt:lpwstr/>
      </vt:variant>
      <vt:variant>
        <vt:lpwstr>_Toc155950303</vt:lpwstr>
      </vt:variant>
      <vt:variant>
        <vt:i4>1769522</vt:i4>
      </vt:variant>
      <vt:variant>
        <vt:i4>38</vt:i4>
      </vt:variant>
      <vt:variant>
        <vt:i4>0</vt:i4>
      </vt:variant>
      <vt:variant>
        <vt:i4>5</vt:i4>
      </vt:variant>
      <vt:variant>
        <vt:lpwstr/>
      </vt:variant>
      <vt:variant>
        <vt:lpwstr>_Toc155950302</vt:lpwstr>
      </vt:variant>
      <vt:variant>
        <vt:i4>1769522</vt:i4>
      </vt:variant>
      <vt:variant>
        <vt:i4>32</vt:i4>
      </vt:variant>
      <vt:variant>
        <vt:i4>0</vt:i4>
      </vt:variant>
      <vt:variant>
        <vt:i4>5</vt:i4>
      </vt:variant>
      <vt:variant>
        <vt:lpwstr/>
      </vt:variant>
      <vt:variant>
        <vt:lpwstr>_Toc155950301</vt:lpwstr>
      </vt:variant>
      <vt:variant>
        <vt:i4>1769522</vt:i4>
      </vt:variant>
      <vt:variant>
        <vt:i4>26</vt:i4>
      </vt:variant>
      <vt:variant>
        <vt:i4>0</vt:i4>
      </vt:variant>
      <vt:variant>
        <vt:i4>5</vt:i4>
      </vt:variant>
      <vt:variant>
        <vt:lpwstr/>
      </vt:variant>
      <vt:variant>
        <vt:lpwstr>_Toc155950300</vt:lpwstr>
      </vt:variant>
      <vt:variant>
        <vt:i4>1179699</vt:i4>
      </vt:variant>
      <vt:variant>
        <vt:i4>20</vt:i4>
      </vt:variant>
      <vt:variant>
        <vt:i4>0</vt:i4>
      </vt:variant>
      <vt:variant>
        <vt:i4>5</vt:i4>
      </vt:variant>
      <vt:variant>
        <vt:lpwstr/>
      </vt:variant>
      <vt:variant>
        <vt:lpwstr>_Toc155950299</vt:lpwstr>
      </vt:variant>
      <vt:variant>
        <vt:i4>1179699</vt:i4>
      </vt:variant>
      <vt:variant>
        <vt:i4>14</vt:i4>
      </vt:variant>
      <vt:variant>
        <vt:i4>0</vt:i4>
      </vt:variant>
      <vt:variant>
        <vt:i4>5</vt:i4>
      </vt:variant>
      <vt:variant>
        <vt:lpwstr/>
      </vt:variant>
      <vt:variant>
        <vt:lpwstr>_Toc155950298</vt:lpwstr>
      </vt:variant>
      <vt:variant>
        <vt:i4>1179699</vt:i4>
      </vt:variant>
      <vt:variant>
        <vt:i4>8</vt:i4>
      </vt:variant>
      <vt:variant>
        <vt:i4>0</vt:i4>
      </vt:variant>
      <vt:variant>
        <vt:i4>5</vt:i4>
      </vt:variant>
      <vt:variant>
        <vt:lpwstr/>
      </vt:variant>
      <vt:variant>
        <vt:lpwstr>_Toc155950297</vt:lpwstr>
      </vt:variant>
      <vt:variant>
        <vt:i4>1179699</vt:i4>
      </vt:variant>
      <vt:variant>
        <vt:i4>2</vt:i4>
      </vt:variant>
      <vt:variant>
        <vt:i4>0</vt:i4>
      </vt:variant>
      <vt:variant>
        <vt:i4>5</vt:i4>
      </vt:variant>
      <vt:variant>
        <vt:lpwstr/>
      </vt:variant>
      <vt:variant>
        <vt:lpwstr>_Toc155950296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Beate Oliver</dc:creator>
  <cp:keywords/>
  <dc:description/>
  <cp:lastModifiedBy>Beate Oliver</cp:lastModifiedBy>
  <cp:revision>2</cp:revision>
  <dcterms:created xsi:type="dcterms:W3CDTF">2026-06-09T09:03:00Z</dcterms:created>
  <dcterms:modified xsi:type="dcterms:W3CDTF">2026-06-09T09:03:00Z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y fmtid="{D5CDD505-2E9C-101B-9397-08002B2CF9AE}" pid="4" name="Order">
    <vt:r8>100</vt:r8>
  </property>
  <property fmtid="{D5CDD505-2E9C-101B-9397-08002B2CF9AE}" pid="5" name="ClassificationContentMarkingFooterShapeIds">
    <vt:lpwstr>2e8a33e6,198acd35,7c9fd126</vt:lpwstr>
  </property>
  <property fmtid="{D5CDD505-2E9C-101B-9397-08002B2CF9AE}" pid="6" name="ClassificationContentMarkingFooterFontProps">
    <vt:lpwstr>#000000,10,Calibri</vt:lpwstr>
  </property>
  <property fmtid="{D5CDD505-2E9C-101B-9397-08002B2CF9AE}" pid="7" name="ClassificationContentMarkingFooterText">
    <vt:lpwstr>Intern</vt:lpwstr>
  </property>
  <property fmtid="{D5CDD505-2E9C-101B-9397-08002B2CF9AE}" pid="8" name="docLang">
    <vt:lpwstr>nb</vt:lpwstr>
  </property>
</Properties>
</file>